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A95" w:rsidRPr="00BC0E7D" w:rsidRDefault="00530A95" w:rsidP="00530A95">
      <w:pPr>
        <w:jc w:val="center"/>
        <w:rPr>
          <w:rFonts w:ascii="Arial" w:hAnsi="Arial" w:cs="Arial"/>
          <w:b/>
          <w:sz w:val="20"/>
          <w:szCs w:val="12"/>
        </w:rPr>
      </w:pPr>
    </w:p>
    <w:p w:rsidR="00530A95" w:rsidRPr="00BC0E7D" w:rsidRDefault="00530A95" w:rsidP="00530A95">
      <w:pPr>
        <w:jc w:val="center"/>
        <w:rPr>
          <w:rFonts w:ascii="Arial" w:hAnsi="Arial" w:cs="Arial"/>
          <w:b/>
          <w:sz w:val="20"/>
          <w:szCs w:val="12"/>
        </w:rPr>
      </w:pPr>
      <w:r w:rsidRPr="00BC0E7D">
        <w:rPr>
          <w:rFonts w:ascii="Arial" w:hAnsi="Arial" w:cs="Arial"/>
          <w:b/>
          <w:sz w:val="20"/>
          <w:szCs w:val="12"/>
        </w:rPr>
        <w:t>PODER EXECUTIVO</w:t>
      </w:r>
    </w:p>
    <w:p w:rsidR="00530A95" w:rsidRPr="00BC0E7D" w:rsidRDefault="00530A95" w:rsidP="00530A95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jc w:val="center"/>
        <w:rPr>
          <w:rFonts w:ascii="Arial" w:hAnsi="Arial" w:cs="Arial"/>
          <w:b/>
          <w:sz w:val="12"/>
          <w:szCs w:val="12"/>
        </w:rPr>
      </w:pPr>
    </w:p>
    <w:p w:rsidR="00530A95" w:rsidRPr="00C05C1D" w:rsidRDefault="008C0E29" w:rsidP="00530A95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jc w:val="center"/>
        <w:rPr>
          <w:rFonts w:ascii="Arial" w:hAnsi="Arial" w:cs="Arial"/>
          <w:sz w:val="12"/>
          <w:szCs w:val="12"/>
        </w:rPr>
      </w:pPr>
      <w:r w:rsidRPr="00C05C1D">
        <w:rPr>
          <w:rFonts w:ascii="Arial" w:hAnsi="Arial" w:cs="Arial"/>
          <w:sz w:val="12"/>
          <w:szCs w:val="12"/>
        </w:rPr>
        <w:t>CARLOS DE FRANÇA VILELA</w:t>
      </w:r>
    </w:p>
    <w:p w:rsidR="00530A95" w:rsidRPr="00BC0E7D" w:rsidRDefault="00530A95" w:rsidP="00530A95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jc w:val="center"/>
        <w:rPr>
          <w:rFonts w:ascii="Arial" w:hAnsi="Arial" w:cs="Arial"/>
          <w:sz w:val="12"/>
          <w:szCs w:val="12"/>
        </w:rPr>
      </w:pPr>
      <w:r w:rsidRPr="00BC0E7D">
        <w:rPr>
          <w:rFonts w:ascii="Arial" w:hAnsi="Arial" w:cs="Arial"/>
          <w:sz w:val="12"/>
          <w:szCs w:val="12"/>
        </w:rPr>
        <w:t>PREFEITO MUNICIPAL</w:t>
      </w:r>
    </w:p>
    <w:p w:rsidR="00530A95" w:rsidRDefault="00530A95" w:rsidP="00530A95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jc w:val="center"/>
        <w:rPr>
          <w:rFonts w:ascii="Arial" w:hAnsi="Arial" w:cs="Arial"/>
          <w:sz w:val="12"/>
          <w:szCs w:val="12"/>
        </w:rPr>
      </w:pPr>
    </w:p>
    <w:p w:rsidR="00530A95" w:rsidRPr="00BC0E7D" w:rsidRDefault="00C046DC" w:rsidP="00C046DC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spacing w:before="0" w:after="0"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CARLOS MACHADO DE OLIVEIRA</w:t>
      </w:r>
    </w:p>
    <w:p w:rsidR="00530A95" w:rsidRDefault="00C046DC" w:rsidP="00C046DC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spacing w:before="0" w:after="0"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VICE-PREFEITO</w:t>
      </w:r>
    </w:p>
    <w:p w:rsidR="00530A95" w:rsidRDefault="00530A95" w:rsidP="00530A95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spacing w:before="0" w:after="0"/>
        <w:jc w:val="center"/>
        <w:rPr>
          <w:rFonts w:ascii="Arial" w:hAnsi="Arial" w:cs="Arial"/>
          <w:sz w:val="12"/>
          <w:szCs w:val="12"/>
        </w:rPr>
      </w:pPr>
    </w:p>
    <w:p w:rsidR="00C046DC" w:rsidRPr="00BC0E7D" w:rsidRDefault="00C046DC" w:rsidP="00530A95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spacing w:before="0" w:after="0"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GILDA FÁTIMA DE OLIVEIRA SILVA BALTAR</w:t>
      </w:r>
    </w:p>
    <w:p w:rsidR="00530A95" w:rsidRDefault="00530A95" w:rsidP="00530A95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spacing w:before="0" w:after="0"/>
        <w:jc w:val="center"/>
        <w:rPr>
          <w:rFonts w:ascii="Arial" w:hAnsi="Arial" w:cs="Arial"/>
          <w:sz w:val="12"/>
          <w:szCs w:val="12"/>
        </w:rPr>
      </w:pPr>
      <w:r w:rsidRPr="00BC0E7D">
        <w:rPr>
          <w:rFonts w:ascii="Arial" w:hAnsi="Arial" w:cs="Arial"/>
          <w:sz w:val="12"/>
          <w:szCs w:val="12"/>
        </w:rPr>
        <w:t>SECRETÁRIA CHEFE DE GABINETE</w:t>
      </w:r>
    </w:p>
    <w:p w:rsidR="00530A95" w:rsidRDefault="00530A95" w:rsidP="00530A95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spacing w:before="0" w:after="0"/>
        <w:jc w:val="center"/>
        <w:rPr>
          <w:rFonts w:ascii="Arial" w:hAnsi="Arial" w:cs="Arial"/>
          <w:sz w:val="12"/>
          <w:szCs w:val="12"/>
        </w:rPr>
      </w:pPr>
    </w:p>
    <w:p w:rsidR="00530A95" w:rsidRDefault="00530A95" w:rsidP="00E31C5E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spacing w:before="0" w:after="0"/>
        <w:jc w:val="center"/>
        <w:rPr>
          <w:rFonts w:ascii="Arial" w:hAnsi="Arial" w:cs="Arial"/>
          <w:sz w:val="12"/>
          <w:szCs w:val="12"/>
        </w:rPr>
      </w:pPr>
      <w:r w:rsidRPr="00BC0E7D">
        <w:rPr>
          <w:rFonts w:ascii="Arial" w:hAnsi="Arial" w:cs="Arial"/>
          <w:sz w:val="12"/>
          <w:szCs w:val="12"/>
        </w:rPr>
        <w:t>SECRETARIA DE ASSUNTOS INSTITUCIONAIS E ESTRATÉGICOS</w:t>
      </w:r>
    </w:p>
    <w:p w:rsidR="00530A95" w:rsidRPr="00BC0E7D" w:rsidRDefault="00530A95" w:rsidP="00530A95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spacing w:before="0" w:after="0"/>
        <w:jc w:val="center"/>
        <w:rPr>
          <w:rFonts w:ascii="Arial" w:hAnsi="Arial" w:cs="Arial"/>
          <w:sz w:val="12"/>
          <w:szCs w:val="12"/>
        </w:rPr>
      </w:pPr>
      <w:r w:rsidRPr="00BC0E7D">
        <w:rPr>
          <w:rFonts w:ascii="Arial" w:hAnsi="Arial" w:cs="Arial"/>
          <w:sz w:val="12"/>
          <w:szCs w:val="12"/>
        </w:rPr>
        <w:t>SECRETARIA DE PROJETOS ESPECIAIS E GESTÃO DE CONVÊNIOS</w:t>
      </w:r>
    </w:p>
    <w:p w:rsidR="00530A95" w:rsidRDefault="00530A95" w:rsidP="00530A95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spacing w:before="0" w:after="0"/>
        <w:jc w:val="center"/>
        <w:rPr>
          <w:rFonts w:ascii="Arial" w:hAnsi="Arial" w:cs="Arial"/>
          <w:sz w:val="12"/>
          <w:szCs w:val="12"/>
        </w:rPr>
      </w:pPr>
    </w:p>
    <w:p w:rsidR="00C046DC" w:rsidRDefault="00C046DC" w:rsidP="00530A95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spacing w:before="0" w:after="0"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CARLOS EDUARDO AFONSO DE LIMA</w:t>
      </w:r>
    </w:p>
    <w:p w:rsidR="00530A95" w:rsidRPr="00BC0E7D" w:rsidRDefault="00530A95" w:rsidP="00530A95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spacing w:before="0" w:after="0"/>
        <w:jc w:val="center"/>
        <w:rPr>
          <w:rFonts w:ascii="Arial" w:hAnsi="Arial" w:cs="Arial"/>
          <w:sz w:val="12"/>
          <w:szCs w:val="12"/>
        </w:rPr>
      </w:pPr>
      <w:r w:rsidRPr="00BC0E7D">
        <w:rPr>
          <w:rFonts w:ascii="Arial" w:hAnsi="Arial" w:cs="Arial"/>
          <w:sz w:val="12"/>
          <w:szCs w:val="12"/>
        </w:rPr>
        <w:t>PROCURADORIA GERAL DO MUNICÍPIO</w:t>
      </w:r>
    </w:p>
    <w:p w:rsidR="00530A95" w:rsidRDefault="00530A95" w:rsidP="00530A95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spacing w:before="0" w:after="0"/>
        <w:jc w:val="center"/>
        <w:rPr>
          <w:rFonts w:ascii="Arial" w:hAnsi="Arial" w:cs="Arial"/>
          <w:sz w:val="12"/>
          <w:szCs w:val="12"/>
        </w:rPr>
      </w:pPr>
    </w:p>
    <w:p w:rsidR="00C046DC" w:rsidRDefault="00C046DC" w:rsidP="00530A95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spacing w:before="0" w:after="0"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AIR DE ABREU</w:t>
      </w:r>
    </w:p>
    <w:p w:rsidR="00530A95" w:rsidRPr="00BC0E7D" w:rsidRDefault="00530A95" w:rsidP="00530A95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spacing w:before="0" w:after="0"/>
        <w:jc w:val="center"/>
        <w:rPr>
          <w:rFonts w:ascii="Arial" w:hAnsi="Arial" w:cs="Arial"/>
          <w:sz w:val="12"/>
          <w:szCs w:val="12"/>
        </w:rPr>
      </w:pPr>
      <w:r w:rsidRPr="00BC0E7D">
        <w:rPr>
          <w:rFonts w:ascii="Arial" w:hAnsi="Arial" w:cs="Arial"/>
          <w:sz w:val="12"/>
          <w:szCs w:val="12"/>
        </w:rPr>
        <w:t>CONTROLADORIA GERAL DO MUNICÍPIO</w:t>
      </w:r>
    </w:p>
    <w:p w:rsidR="00DC4858" w:rsidRDefault="00DC4858" w:rsidP="00530A95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spacing w:before="0" w:after="0"/>
        <w:jc w:val="center"/>
        <w:rPr>
          <w:rFonts w:ascii="Arial" w:hAnsi="Arial" w:cs="Arial"/>
          <w:sz w:val="12"/>
          <w:szCs w:val="12"/>
        </w:rPr>
      </w:pPr>
    </w:p>
    <w:p w:rsidR="00530A95" w:rsidRDefault="00DC4858" w:rsidP="00530A95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spacing w:before="0" w:after="0"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CARLOS ALBINO PIRES DE ANDRADE</w:t>
      </w:r>
    </w:p>
    <w:p w:rsidR="00530A95" w:rsidRPr="00BC0E7D" w:rsidRDefault="00530A95" w:rsidP="00530A95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spacing w:before="0" w:after="0"/>
        <w:jc w:val="center"/>
        <w:rPr>
          <w:rFonts w:ascii="Arial" w:hAnsi="Arial" w:cs="Arial"/>
          <w:sz w:val="12"/>
          <w:szCs w:val="12"/>
        </w:rPr>
      </w:pPr>
      <w:r w:rsidRPr="00BC0E7D">
        <w:rPr>
          <w:rFonts w:ascii="Arial" w:hAnsi="Arial" w:cs="Arial"/>
          <w:sz w:val="12"/>
          <w:szCs w:val="12"/>
        </w:rPr>
        <w:t>SECRETARIA MUN. DE GOVERNO</w:t>
      </w:r>
    </w:p>
    <w:p w:rsidR="00530A95" w:rsidRDefault="00530A95" w:rsidP="00530A95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spacing w:before="0" w:after="0"/>
        <w:jc w:val="center"/>
        <w:rPr>
          <w:rFonts w:ascii="Arial" w:hAnsi="Arial" w:cs="Arial"/>
          <w:sz w:val="12"/>
          <w:szCs w:val="12"/>
        </w:rPr>
      </w:pPr>
    </w:p>
    <w:p w:rsidR="00530A95" w:rsidRPr="00BC0E7D" w:rsidRDefault="00530A95" w:rsidP="00530A95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spacing w:before="0" w:after="0"/>
        <w:jc w:val="center"/>
        <w:rPr>
          <w:rFonts w:ascii="Arial" w:hAnsi="Arial" w:cs="Arial"/>
          <w:sz w:val="12"/>
          <w:szCs w:val="12"/>
        </w:rPr>
      </w:pPr>
      <w:r w:rsidRPr="00BC0E7D">
        <w:rPr>
          <w:rFonts w:ascii="Arial" w:hAnsi="Arial" w:cs="Arial"/>
          <w:sz w:val="12"/>
          <w:szCs w:val="12"/>
        </w:rPr>
        <w:t>SECRETARIA MUN. DE COMUNICAÇÃO SOCIAL</w:t>
      </w:r>
    </w:p>
    <w:p w:rsidR="006F7259" w:rsidRDefault="006F7259" w:rsidP="00530A95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spacing w:before="0" w:after="0"/>
        <w:jc w:val="center"/>
        <w:rPr>
          <w:rFonts w:ascii="Arial" w:hAnsi="Arial" w:cs="Arial"/>
          <w:sz w:val="12"/>
          <w:szCs w:val="12"/>
        </w:rPr>
      </w:pPr>
    </w:p>
    <w:p w:rsidR="00530A95" w:rsidRPr="00BC0E7D" w:rsidRDefault="00530A95" w:rsidP="00530A95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spacing w:before="0" w:after="0"/>
        <w:jc w:val="center"/>
        <w:rPr>
          <w:rFonts w:ascii="Arial" w:hAnsi="Arial" w:cs="Arial"/>
          <w:sz w:val="12"/>
          <w:szCs w:val="12"/>
        </w:rPr>
      </w:pPr>
      <w:r w:rsidRPr="00BC0E7D">
        <w:rPr>
          <w:rFonts w:ascii="Arial" w:hAnsi="Arial" w:cs="Arial"/>
          <w:sz w:val="12"/>
          <w:szCs w:val="12"/>
        </w:rPr>
        <w:t>SECRETARIA MUNICIPAL DE ADMINISTRAÇÃO</w:t>
      </w:r>
    </w:p>
    <w:p w:rsidR="00C046DC" w:rsidRDefault="00C046DC" w:rsidP="00530A95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spacing w:before="0" w:after="0"/>
        <w:jc w:val="center"/>
        <w:rPr>
          <w:rFonts w:ascii="Arial" w:hAnsi="Arial" w:cs="Arial"/>
          <w:sz w:val="12"/>
          <w:szCs w:val="12"/>
        </w:rPr>
      </w:pPr>
    </w:p>
    <w:p w:rsidR="00530A95" w:rsidRDefault="00C046DC" w:rsidP="00530A95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spacing w:before="0" w:after="0"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FÁBIO CRISTIANO DA SILVA</w:t>
      </w:r>
    </w:p>
    <w:p w:rsidR="00530A95" w:rsidRPr="00BC0E7D" w:rsidRDefault="00530A95" w:rsidP="00530A95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spacing w:before="0" w:after="0"/>
        <w:jc w:val="center"/>
        <w:rPr>
          <w:rFonts w:ascii="Arial" w:hAnsi="Arial" w:cs="Arial"/>
          <w:sz w:val="12"/>
          <w:szCs w:val="12"/>
        </w:rPr>
      </w:pPr>
      <w:r w:rsidRPr="00BC0E7D">
        <w:rPr>
          <w:rFonts w:ascii="Arial" w:hAnsi="Arial" w:cs="Arial"/>
          <w:sz w:val="12"/>
          <w:szCs w:val="12"/>
        </w:rPr>
        <w:t>SECRETARIA MUN. DE FAZENDA E PLANEJAMENTO</w:t>
      </w:r>
    </w:p>
    <w:p w:rsidR="00E31C5E" w:rsidRDefault="00E31C5E" w:rsidP="00530A95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spacing w:before="0" w:after="0"/>
        <w:jc w:val="center"/>
        <w:rPr>
          <w:rFonts w:ascii="Arial" w:hAnsi="Arial" w:cs="Arial"/>
          <w:sz w:val="12"/>
          <w:szCs w:val="12"/>
        </w:rPr>
      </w:pPr>
    </w:p>
    <w:p w:rsidR="00530A95" w:rsidRDefault="00E31C5E" w:rsidP="00530A95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spacing w:before="0" w:after="0"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EDUARDO COUTO BRAGA</w:t>
      </w:r>
    </w:p>
    <w:p w:rsidR="00530A95" w:rsidRPr="00BC0E7D" w:rsidRDefault="00530A95" w:rsidP="00530A95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spacing w:before="0" w:after="0"/>
        <w:jc w:val="center"/>
        <w:rPr>
          <w:rFonts w:ascii="Arial" w:hAnsi="Arial" w:cs="Arial"/>
          <w:sz w:val="12"/>
          <w:szCs w:val="12"/>
        </w:rPr>
      </w:pPr>
      <w:r w:rsidRPr="00BC0E7D">
        <w:rPr>
          <w:rFonts w:ascii="Arial" w:hAnsi="Arial" w:cs="Arial"/>
          <w:sz w:val="12"/>
          <w:szCs w:val="12"/>
        </w:rPr>
        <w:t>SECRETARIA MUN. DE DES. ECONÔMICO</w:t>
      </w:r>
    </w:p>
    <w:p w:rsidR="00DC4858" w:rsidRDefault="00DC4858" w:rsidP="00530A95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spacing w:before="0" w:after="0"/>
        <w:jc w:val="center"/>
        <w:rPr>
          <w:rFonts w:ascii="Arial" w:hAnsi="Arial" w:cs="Arial"/>
          <w:sz w:val="12"/>
          <w:szCs w:val="12"/>
        </w:rPr>
      </w:pPr>
    </w:p>
    <w:p w:rsidR="00530A95" w:rsidRDefault="00DC4858" w:rsidP="00530A95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spacing w:before="0" w:after="0"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LÍVIA GUEDES SIMÕES</w:t>
      </w:r>
    </w:p>
    <w:p w:rsidR="00530A95" w:rsidRPr="00BC0E7D" w:rsidRDefault="00530A95" w:rsidP="00530A95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spacing w:before="0" w:after="0"/>
        <w:jc w:val="center"/>
        <w:rPr>
          <w:rFonts w:ascii="Arial" w:hAnsi="Arial" w:cs="Arial"/>
          <w:sz w:val="12"/>
          <w:szCs w:val="12"/>
        </w:rPr>
      </w:pPr>
      <w:r w:rsidRPr="00BC0E7D">
        <w:rPr>
          <w:rFonts w:ascii="Arial" w:hAnsi="Arial" w:cs="Arial"/>
          <w:sz w:val="12"/>
          <w:szCs w:val="12"/>
        </w:rPr>
        <w:t>SECRETARIA MUN. DE SAÚDE</w:t>
      </w:r>
    </w:p>
    <w:p w:rsidR="00C046DC" w:rsidRDefault="00C046DC" w:rsidP="00530A95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spacing w:before="0" w:after="0"/>
        <w:jc w:val="center"/>
        <w:rPr>
          <w:rFonts w:ascii="Arial" w:hAnsi="Arial" w:cs="Arial"/>
          <w:sz w:val="12"/>
          <w:szCs w:val="12"/>
        </w:rPr>
      </w:pPr>
    </w:p>
    <w:p w:rsidR="006F7259" w:rsidRDefault="00DC4858" w:rsidP="00530A95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spacing w:before="0" w:after="0"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LENINE RODRIGUES LEMOS</w:t>
      </w:r>
    </w:p>
    <w:p w:rsidR="00530A95" w:rsidRPr="00BC0E7D" w:rsidRDefault="00530A95" w:rsidP="00530A95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spacing w:before="0" w:after="0"/>
        <w:jc w:val="center"/>
        <w:rPr>
          <w:rFonts w:ascii="Arial" w:hAnsi="Arial" w:cs="Arial"/>
          <w:sz w:val="12"/>
          <w:szCs w:val="12"/>
        </w:rPr>
      </w:pPr>
      <w:r w:rsidRPr="00BC0E7D">
        <w:rPr>
          <w:rFonts w:ascii="Arial" w:hAnsi="Arial" w:cs="Arial"/>
          <w:sz w:val="12"/>
          <w:szCs w:val="12"/>
        </w:rPr>
        <w:t>SECRETARIA MUNICIPAL DE EDUCAÇÃO</w:t>
      </w:r>
    </w:p>
    <w:p w:rsidR="00530A95" w:rsidRDefault="00530A95" w:rsidP="00530A95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spacing w:before="0" w:after="0"/>
        <w:jc w:val="center"/>
        <w:rPr>
          <w:rFonts w:ascii="Arial" w:hAnsi="Arial" w:cs="Arial"/>
          <w:sz w:val="12"/>
          <w:szCs w:val="12"/>
        </w:rPr>
      </w:pPr>
    </w:p>
    <w:p w:rsidR="00530A95" w:rsidRPr="00BC0E7D" w:rsidRDefault="00530A95" w:rsidP="00530A95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spacing w:before="0" w:after="0"/>
        <w:jc w:val="center"/>
        <w:rPr>
          <w:rFonts w:ascii="Arial" w:hAnsi="Arial" w:cs="Arial"/>
          <w:sz w:val="12"/>
          <w:szCs w:val="12"/>
        </w:rPr>
      </w:pPr>
      <w:r w:rsidRPr="00BC0E7D">
        <w:rPr>
          <w:rFonts w:ascii="Arial" w:hAnsi="Arial" w:cs="Arial"/>
          <w:sz w:val="12"/>
          <w:szCs w:val="12"/>
        </w:rPr>
        <w:t>SECRETARIA MUN. DE CULTURA</w:t>
      </w:r>
    </w:p>
    <w:p w:rsidR="00530A95" w:rsidRDefault="00530A95" w:rsidP="00530A95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spacing w:before="0" w:after="0"/>
        <w:jc w:val="center"/>
        <w:rPr>
          <w:rFonts w:ascii="Arial" w:hAnsi="Arial" w:cs="Arial"/>
          <w:sz w:val="12"/>
          <w:szCs w:val="12"/>
        </w:rPr>
      </w:pPr>
    </w:p>
    <w:p w:rsidR="00530A95" w:rsidRPr="00BC0E7D" w:rsidRDefault="00530A95" w:rsidP="00530A95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spacing w:before="0" w:after="0"/>
        <w:jc w:val="center"/>
        <w:rPr>
          <w:rFonts w:ascii="Arial" w:hAnsi="Arial" w:cs="Arial"/>
          <w:sz w:val="12"/>
          <w:szCs w:val="12"/>
        </w:rPr>
      </w:pPr>
      <w:r w:rsidRPr="00BC0E7D">
        <w:rPr>
          <w:rFonts w:ascii="Arial" w:hAnsi="Arial" w:cs="Arial"/>
          <w:sz w:val="12"/>
          <w:szCs w:val="12"/>
        </w:rPr>
        <w:t>SECRETARIA MUN. DE DESENV. RURAL E AGRICULTURA</w:t>
      </w:r>
    </w:p>
    <w:p w:rsidR="00530A95" w:rsidRDefault="00530A95" w:rsidP="00530A95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spacing w:before="0" w:after="0"/>
        <w:jc w:val="center"/>
        <w:rPr>
          <w:rFonts w:ascii="Arial" w:hAnsi="Arial" w:cs="Arial"/>
          <w:sz w:val="12"/>
          <w:szCs w:val="12"/>
        </w:rPr>
      </w:pPr>
    </w:p>
    <w:p w:rsidR="00530A95" w:rsidRPr="00BC0E7D" w:rsidRDefault="00530A95" w:rsidP="00530A95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spacing w:before="0" w:after="0"/>
        <w:jc w:val="center"/>
        <w:rPr>
          <w:rFonts w:ascii="Arial" w:hAnsi="Arial" w:cs="Arial"/>
          <w:sz w:val="12"/>
          <w:szCs w:val="12"/>
        </w:rPr>
      </w:pPr>
      <w:r w:rsidRPr="00BC0E7D">
        <w:rPr>
          <w:rFonts w:ascii="Arial" w:hAnsi="Arial" w:cs="Arial"/>
          <w:sz w:val="12"/>
          <w:szCs w:val="12"/>
        </w:rPr>
        <w:t>SECRETARIA MUN. DE URBANISMO</w:t>
      </w:r>
    </w:p>
    <w:p w:rsidR="00530A95" w:rsidRDefault="00530A95" w:rsidP="00530A95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spacing w:before="0" w:after="0"/>
        <w:jc w:val="center"/>
        <w:rPr>
          <w:rFonts w:ascii="Arial" w:hAnsi="Arial" w:cs="Arial"/>
          <w:sz w:val="12"/>
          <w:szCs w:val="12"/>
        </w:rPr>
      </w:pPr>
    </w:p>
    <w:p w:rsidR="00530A95" w:rsidRPr="00BC0E7D" w:rsidRDefault="00530A95" w:rsidP="00530A95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spacing w:before="0" w:after="0"/>
        <w:jc w:val="center"/>
        <w:rPr>
          <w:rFonts w:ascii="Arial" w:hAnsi="Arial" w:cs="Arial"/>
          <w:sz w:val="12"/>
          <w:szCs w:val="12"/>
        </w:rPr>
      </w:pPr>
      <w:r w:rsidRPr="00BC0E7D">
        <w:rPr>
          <w:rFonts w:ascii="Arial" w:hAnsi="Arial" w:cs="Arial"/>
          <w:sz w:val="12"/>
          <w:szCs w:val="12"/>
        </w:rPr>
        <w:t>SECRETARIA MUN. DO AMBIENTE</w:t>
      </w:r>
    </w:p>
    <w:p w:rsidR="00C046DC" w:rsidRDefault="00C046DC" w:rsidP="00530A95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spacing w:before="0" w:after="0"/>
        <w:jc w:val="center"/>
        <w:rPr>
          <w:rFonts w:ascii="Arial" w:hAnsi="Arial" w:cs="Arial"/>
          <w:sz w:val="12"/>
          <w:szCs w:val="12"/>
        </w:rPr>
      </w:pPr>
    </w:p>
    <w:p w:rsidR="00530A95" w:rsidRPr="00BC0E7D" w:rsidRDefault="00530A95" w:rsidP="00530A95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spacing w:before="0" w:after="0"/>
        <w:jc w:val="center"/>
        <w:rPr>
          <w:rFonts w:ascii="Arial" w:hAnsi="Arial" w:cs="Arial"/>
          <w:sz w:val="12"/>
          <w:szCs w:val="12"/>
        </w:rPr>
      </w:pPr>
      <w:r w:rsidRPr="00BC0E7D">
        <w:rPr>
          <w:rFonts w:ascii="Arial" w:hAnsi="Arial" w:cs="Arial"/>
          <w:sz w:val="12"/>
          <w:szCs w:val="12"/>
        </w:rPr>
        <w:t>SECRETARIA MUN. DE OBRAS</w:t>
      </w:r>
    </w:p>
    <w:p w:rsidR="00530A95" w:rsidRDefault="00530A95" w:rsidP="00530A95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spacing w:before="0" w:after="0"/>
        <w:jc w:val="center"/>
        <w:rPr>
          <w:rFonts w:ascii="Arial" w:hAnsi="Arial" w:cs="Arial"/>
          <w:sz w:val="12"/>
          <w:szCs w:val="12"/>
        </w:rPr>
      </w:pPr>
    </w:p>
    <w:p w:rsidR="00530A95" w:rsidRPr="00BC0E7D" w:rsidRDefault="00530A95" w:rsidP="00530A95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spacing w:before="0" w:after="0"/>
        <w:jc w:val="center"/>
        <w:rPr>
          <w:rFonts w:ascii="Arial" w:hAnsi="Arial" w:cs="Arial"/>
          <w:sz w:val="12"/>
          <w:szCs w:val="12"/>
        </w:rPr>
      </w:pPr>
      <w:r w:rsidRPr="00BC0E7D">
        <w:rPr>
          <w:rFonts w:ascii="Arial" w:hAnsi="Arial" w:cs="Arial"/>
          <w:sz w:val="12"/>
          <w:szCs w:val="12"/>
        </w:rPr>
        <w:t>SECRETARIA MUN. DE HABITAÇÃO</w:t>
      </w:r>
    </w:p>
    <w:p w:rsidR="006F7259" w:rsidRDefault="006F7259" w:rsidP="006F7259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spacing w:before="0" w:after="0"/>
        <w:jc w:val="center"/>
        <w:rPr>
          <w:rFonts w:ascii="Arial" w:hAnsi="Arial" w:cs="Arial"/>
          <w:sz w:val="12"/>
          <w:szCs w:val="12"/>
        </w:rPr>
      </w:pPr>
    </w:p>
    <w:p w:rsidR="006F7259" w:rsidRDefault="006F7259" w:rsidP="006F7259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spacing w:before="0" w:after="0"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ROGÉRIO LOPES BRANDI</w:t>
      </w:r>
    </w:p>
    <w:p w:rsidR="00530A95" w:rsidRPr="00BC0E7D" w:rsidRDefault="00530A95" w:rsidP="00530A95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spacing w:before="0" w:after="0"/>
        <w:jc w:val="center"/>
        <w:rPr>
          <w:rFonts w:ascii="Arial" w:hAnsi="Arial" w:cs="Arial"/>
          <w:sz w:val="12"/>
          <w:szCs w:val="12"/>
        </w:rPr>
      </w:pPr>
      <w:r w:rsidRPr="00BC0E7D">
        <w:rPr>
          <w:rFonts w:ascii="Arial" w:hAnsi="Arial" w:cs="Arial"/>
          <w:sz w:val="12"/>
          <w:szCs w:val="12"/>
        </w:rPr>
        <w:t>SECRETARIA MUN. DE CONSERVAÇÃO E SERVIÇOS PÚBLICOS</w:t>
      </w:r>
    </w:p>
    <w:p w:rsidR="00530A95" w:rsidRDefault="00530A95" w:rsidP="00530A95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spacing w:before="0" w:after="0"/>
        <w:jc w:val="center"/>
        <w:rPr>
          <w:rFonts w:ascii="Arial" w:hAnsi="Arial" w:cs="Arial"/>
          <w:sz w:val="12"/>
          <w:szCs w:val="12"/>
        </w:rPr>
      </w:pPr>
    </w:p>
    <w:p w:rsidR="00530A95" w:rsidRPr="00BC0E7D" w:rsidRDefault="00530A95" w:rsidP="00530A95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spacing w:before="0" w:after="0"/>
        <w:jc w:val="center"/>
        <w:rPr>
          <w:rFonts w:ascii="Arial" w:hAnsi="Arial" w:cs="Arial"/>
          <w:sz w:val="12"/>
          <w:szCs w:val="12"/>
        </w:rPr>
      </w:pPr>
      <w:r w:rsidRPr="00BC0E7D">
        <w:rPr>
          <w:rFonts w:ascii="Arial" w:hAnsi="Arial" w:cs="Arial"/>
          <w:sz w:val="12"/>
          <w:szCs w:val="12"/>
        </w:rPr>
        <w:t>SECRETARIA MUN. DE ASSITÊNCIA SOCIAL</w:t>
      </w:r>
    </w:p>
    <w:p w:rsidR="00530A95" w:rsidRDefault="00530A95" w:rsidP="00530A95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spacing w:before="0" w:after="0"/>
        <w:jc w:val="center"/>
        <w:rPr>
          <w:rFonts w:ascii="Arial" w:hAnsi="Arial" w:cs="Arial"/>
          <w:sz w:val="12"/>
          <w:szCs w:val="12"/>
        </w:rPr>
      </w:pPr>
    </w:p>
    <w:p w:rsidR="00530A95" w:rsidRPr="00BC0E7D" w:rsidRDefault="00530A95" w:rsidP="00530A95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spacing w:before="0" w:after="0"/>
        <w:jc w:val="center"/>
        <w:rPr>
          <w:rFonts w:ascii="Arial" w:hAnsi="Arial" w:cs="Arial"/>
          <w:sz w:val="12"/>
          <w:szCs w:val="12"/>
        </w:rPr>
      </w:pPr>
      <w:r w:rsidRPr="00BC0E7D">
        <w:rPr>
          <w:rFonts w:ascii="Arial" w:hAnsi="Arial" w:cs="Arial"/>
          <w:sz w:val="12"/>
          <w:szCs w:val="12"/>
        </w:rPr>
        <w:t>SECRETARIA MUN. DE DIREITOS HUMANOS E PROMOÇÃO DA CIDADANIA</w:t>
      </w:r>
    </w:p>
    <w:p w:rsidR="00530A95" w:rsidRDefault="00530A95" w:rsidP="00530A95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spacing w:before="0" w:after="0"/>
        <w:jc w:val="center"/>
        <w:rPr>
          <w:rFonts w:ascii="Arial" w:hAnsi="Arial" w:cs="Arial"/>
          <w:sz w:val="12"/>
          <w:szCs w:val="12"/>
        </w:rPr>
      </w:pPr>
    </w:p>
    <w:p w:rsidR="00530A95" w:rsidRPr="00BC0E7D" w:rsidRDefault="00530A95" w:rsidP="00530A95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spacing w:before="0" w:after="0"/>
        <w:jc w:val="center"/>
        <w:rPr>
          <w:rFonts w:ascii="Arial" w:hAnsi="Arial" w:cs="Arial"/>
          <w:sz w:val="12"/>
          <w:szCs w:val="12"/>
        </w:rPr>
      </w:pPr>
      <w:r w:rsidRPr="00BC0E7D">
        <w:rPr>
          <w:rFonts w:ascii="Arial" w:hAnsi="Arial" w:cs="Arial"/>
          <w:sz w:val="12"/>
          <w:szCs w:val="12"/>
        </w:rPr>
        <w:t>SECRETARIA MUNICIPAL DA TERCEIRA IDADE</w:t>
      </w:r>
    </w:p>
    <w:p w:rsidR="00530A95" w:rsidRDefault="00530A95" w:rsidP="00530A95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spacing w:before="0" w:after="0"/>
        <w:jc w:val="center"/>
        <w:rPr>
          <w:rFonts w:ascii="Arial" w:hAnsi="Arial" w:cs="Arial"/>
          <w:sz w:val="12"/>
          <w:szCs w:val="12"/>
        </w:rPr>
      </w:pPr>
    </w:p>
    <w:p w:rsidR="00530A95" w:rsidRPr="00BC0E7D" w:rsidRDefault="00530A95" w:rsidP="00530A95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spacing w:before="0" w:after="0"/>
        <w:jc w:val="center"/>
        <w:rPr>
          <w:rFonts w:ascii="Arial" w:hAnsi="Arial" w:cs="Arial"/>
          <w:sz w:val="12"/>
          <w:szCs w:val="12"/>
        </w:rPr>
      </w:pPr>
      <w:r w:rsidRPr="00BC0E7D">
        <w:rPr>
          <w:rFonts w:ascii="Arial" w:hAnsi="Arial" w:cs="Arial"/>
          <w:sz w:val="12"/>
          <w:szCs w:val="12"/>
        </w:rPr>
        <w:t>SECRETARIA MUNICIPAL DE DEFESA CIVIL</w:t>
      </w:r>
    </w:p>
    <w:p w:rsidR="00530A95" w:rsidRDefault="00530A95" w:rsidP="00530A95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spacing w:before="0" w:after="0"/>
        <w:jc w:val="center"/>
        <w:rPr>
          <w:rFonts w:ascii="Arial" w:hAnsi="Arial" w:cs="Arial"/>
          <w:sz w:val="12"/>
          <w:szCs w:val="12"/>
        </w:rPr>
      </w:pPr>
    </w:p>
    <w:p w:rsidR="006F7259" w:rsidRDefault="006F7259" w:rsidP="00530A95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spacing w:before="0" w:after="0"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SECRETARIA MUN. DE SEGURANÇA E ORDEM PÚBLICA</w:t>
      </w:r>
    </w:p>
    <w:p w:rsidR="006F7259" w:rsidRDefault="006F7259" w:rsidP="00530A95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spacing w:before="0" w:after="0"/>
        <w:jc w:val="center"/>
        <w:rPr>
          <w:rFonts w:ascii="Arial" w:hAnsi="Arial" w:cs="Arial"/>
          <w:sz w:val="12"/>
          <w:szCs w:val="12"/>
        </w:rPr>
      </w:pPr>
    </w:p>
    <w:p w:rsidR="00530A95" w:rsidRPr="00BC0E7D" w:rsidRDefault="006F7259" w:rsidP="006F7259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spacing w:before="0" w:after="0"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SECRETARIA MUN. DE </w:t>
      </w:r>
      <w:r w:rsidR="00530A95" w:rsidRPr="00BC0E7D">
        <w:rPr>
          <w:rFonts w:ascii="Arial" w:hAnsi="Arial" w:cs="Arial"/>
          <w:sz w:val="12"/>
          <w:szCs w:val="12"/>
        </w:rPr>
        <w:t>TRANSPORTE E TRÂNSITO</w:t>
      </w:r>
    </w:p>
    <w:p w:rsidR="00530A95" w:rsidRDefault="00530A95" w:rsidP="00530A95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spacing w:before="0" w:after="0"/>
        <w:jc w:val="center"/>
        <w:rPr>
          <w:rFonts w:ascii="Arial" w:hAnsi="Arial" w:cs="Arial"/>
          <w:sz w:val="12"/>
          <w:szCs w:val="12"/>
        </w:rPr>
      </w:pPr>
    </w:p>
    <w:p w:rsidR="00530A95" w:rsidRPr="00BC0E7D" w:rsidRDefault="00530A95" w:rsidP="00530A95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spacing w:before="0" w:after="0"/>
        <w:jc w:val="center"/>
        <w:rPr>
          <w:rFonts w:ascii="Arial" w:hAnsi="Arial" w:cs="Arial"/>
          <w:sz w:val="12"/>
          <w:szCs w:val="12"/>
        </w:rPr>
      </w:pPr>
      <w:r w:rsidRPr="00BC0E7D">
        <w:rPr>
          <w:rFonts w:ascii="Arial" w:hAnsi="Arial" w:cs="Arial"/>
          <w:sz w:val="12"/>
          <w:szCs w:val="12"/>
        </w:rPr>
        <w:t>SECRETARIA MUN. DE ESPORTE E LAZER</w:t>
      </w:r>
    </w:p>
    <w:p w:rsidR="00530A95" w:rsidRDefault="00530A95" w:rsidP="00530A95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spacing w:before="0" w:after="0"/>
        <w:jc w:val="center"/>
        <w:rPr>
          <w:rFonts w:ascii="Arial" w:hAnsi="Arial" w:cs="Arial"/>
          <w:sz w:val="12"/>
          <w:szCs w:val="12"/>
        </w:rPr>
      </w:pPr>
    </w:p>
    <w:p w:rsidR="00530A95" w:rsidRPr="00BC0E7D" w:rsidRDefault="00530A95" w:rsidP="00530A95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spacing w:before="0" w:after="0"/>
        <w:jc w:val="center"/>
        <w:rPr>
          <w:rFonts w:ascii="Arial" w:hAnsi="Arial" w:cs="Arial"/>
          <w:sz w:val="12"/>
          <w:szCs w:val="12"/>
        </w:rPr>
      </w:pPr>
      <w:r w:rsidRPr="00BC0E7D">
        <w:rPr>
          <w:rFonts w:ascii="Arial" w:hAnsi="Arial" w:cs="Arial"/>
          <w:sz w:val="12"/>
          <w:szCs w:val="12"/>
        </w:rPr>
        <w:t>SECRETARIA MUNICIPAL DE TRABALHO, EMPREGO E RENDA</w:t>
      </w:r>
    </w:p>
    <w:p w:rsidR="00530A95" w:rsidRDefault="00530A95" w:rsidP="00530A95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spacing w:before="0" w:after="0"/>
        <w:jc w:val="center"/>
        <w:rPr>
          <w:rFonts w:ascii="Arial" w:hAnsi="Arial" w:cs="Arial"/>
          <w:sz w:val="12"/>
          <w:szCs w:val="12"/>
        </w:rPr>
      </w:pPr>
    </w:p>
    <w:p w:rsidR="00530A95" w:rsidRDefault="00530A95" w:rsidP="00530A95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spacing w:before="0" w:after="0"/>
        <w:jc w:val="center"/>
        <w:rPr>
          <w:rFonts w:ascii="Arial" w:hAnsi="Arial" w:cs="Arial"/>
          <w:sz w:val="12"/>
          <w:szCs w:val="12"/>
        </w:rPr>
      </w:pPr>
      <w:r w:rsidRPr="00BC0E7D">
        <w:rPr>
          <w:rFonts w:ascii="Arial" w:hAnsi="Arial" w:cs="Arial"/>
          <w:sz w:val="12"/>
          <w:szCs w:val="12"/>
        </w:rPr>
        <w:t>PREVIQUEIMADOS</w:t>
      </w:r>
    </w:p>
    <w:p w:rsidR="00530A95" w:rsidRPr="00BC0E7D" w:rsidRDefault="00530A95" w:rsidP="00530A95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spacing w:before="0" w:after="0"/>
        <w:jc w:val="center"/>
        <w:rPr>
          <w:rFonts w:ascii="Arial" w:hAnsi="Arial" w:cs="Arial"/>
          <w:sz w:val="12"/>
          <w:szCs w:val="12"/>
        </w:rPr>
      </w:pPr>
      <w:r w:rsidRPr="00BC0E7D">
        <w:rPr>
          <w:rFonts w:ascii="Arial" w:hAnsi="Arial" w:cs="Arial"/>
          <w:sz w:val="12"/>
          <w:szCs w:val="12"/>
        </w:rPr>
        <w:t>MARCELO DA SILVA FERNANDES</w:t>
      </w:r>
    </w:p>
    <w:p w:rsidR="00530A95" w:rsidRDefault="00530A95" w:rsidP="00530A95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spacing w:before="0" w:after="0"/>
        <w:jc w:val="center"/>
        <w:rPr>
          <w:rFonts w:ascii="Arial" w:hAnsi="Arial" w:cs="Arial"/>
          <w:sz w:val="12"/>
          <w:szCs w:val="12"/>
        </w:rPr>
      </w:pPr>
    </w:p>
    <w:p w:rsidR="00530A95" w:rsidRPr="00BC0E7D" w:rsidRDefault="00530A95" w:rsidP="00530A95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spacing w:before="0" w:after="0"/>
        <w:jc w:val="center"/>
        <w:rPr>
          <w:rFonts w:ascii="Arial" w:hAnsi="Arial" w:cs="Arial"/>
          <w:sz w:val="12"/>
          <w:szCs w:val="12"/>
        </w:rPr>
      </w:pPr>
      <w:r w:rsidRPr="00BC0E7D">
        <w:rPr>
          <w:rFonts w:ascii="Arial" w:hAnsi="Arial" w:cs="Arial"/>
          <w:sz w:val="12"/>
          <w:szCs w:val="12"/>
        </w:rPr>
        <w:t>SECRETARIA MUNICIPAL DE ORDEM PÚBLICA</w:t>
      </w:r>
    </w:p>
    <w:p w:rsidR="00530A95" w:rsidRDefault="00530A95" w:rsidP="00530A95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spacing w:before="0" w:after="0"/>
        <w:jc w:val="center"/>
        <w:rPr>
          <w:rFonts w:ascii="Arial" w:hAnsi="Arial" w:cs="Arial"/>
          <w:sz w:val="12"/>
          <w:szCs w:val="12"/>
        </w:rPr>
      </w:pPr>
    </w:p>
    <w:p w:rsidR="00530A95" w:rsidRPr="00BC0E7D" w:rsidRDefault="00530A95" w:rsidP="00530A95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spacing w:before="0" w:after="0"/>
        <w:jc w:val="center"/>
        <w:rPr>
          <w:rFonts w:ascii="Arial" w:hAnsi="Arial" w:cs="Arial"/>
          <w:sz w:val="12"/>
          <w:szCs w:val="12"/>
        </w:rPr>
      </w:pPr>
      <w:r w:rsidRPr="00BC0E7D">
        <w:rPr>
          <w:rFonts w:ascii="Arial" w:hAnsi="Arial" w:cs="Arial"/>
          <w:sz w:val="12"/>
          <w:szCs w:val="12"/>
        </w:rPr>
        <w:t>CENTRO INTEGRADO DE SEGURANÇA PÚBLICA</w:t>
      </w:r>
    </w:p>
    <w:p w:rsidR="00530A95" w:rsidRPr="00BC0E7D" w:rsidRDefault="00530A95" w:rsidP="00530A95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jc w:val="center"/>
        <w:rPr>
          <w:rFonts w:ascii="Arial" w:hAnsi="Arial" w:cs="Arial"/>
          <w:sz w:val="12"/>
          <w:szCs w:val="12"/>
        </w:rPr>
      </w:pPr>
    </w:p>
    <w:p w:rsidR="00530A95" w:rsidRDefault="00530A95" w:rsidP="00530A95">
      <w:pPr>
        <w:jc w:val="center"/>
        <w:rPr>
          <w:rFonts w:ascii="Arial" w:hAnsi="Arial" w:cs="Arial"/>
          <w:sz w:val="12"/>
          <w:szCs w:val="12"/>
        </w:rPr>
      </w:pPr>
    </w:p>
    <w:p w:rsidR="00530A95" w:rsidRPr="00BC0E7D" w:rsidRDefault="00530A95" w:rsidP="00530A95">
      <w:pPr>
        <w:jc w:val="center"/>
        <w:rPr>
          <w:rFonts w:ascii="Arial" w:hAnsi="Arial" w:cs="Arial"/>
          <w:b/>
          <w:sz w:val="20"/>
          <w:szCs w:val="12"/>
        </w:rPr>
      </w:pPr>
      <w:r w:rsidRPr="00BC0E7D">
        <w:rPr>
          <w:rFonts w:ascii="Arial" w:hAnsi="Arial" w:cs="Arial"/>
          <w:sz w:val="12"/>
          <w:szCs w:val="12"/>
        </w:rPr>
        <w:br w:type="column"/>
      </w:r>
      <w:r w:rsidRPr="00BC0E7D">
        <w:rPr>
          <w:rFonts w:ascii="Arial" w:hAnsi="Arial" w:cs="Arial"/>
          <w:b/>
          <w:sz w:val="20"/>
          <w:szCs w:val="12"/>
        </w:rPr>
        <w:lastRenderedPageBreak/>
        <w:t>SUMÁRIO</w:t>
      </w:r>
    </w:p>
    <w:p w:rsidR="00530A95" w:rsidRPr="00BC0E7D" w:rsidRDefault="00530A95" w:rsidP="00530A95">
      <w:pPr>
        <w:jc w:val="center"/>
        <w:rPr>
          <w:rFonts w:ascii="Arial" w:hAnsi="Arial" w:cs="Arial"/>
          <w:sz w:val="12"/>
          <w:szCs w:val="12"/>
        </w:rPr>
      </w:pPr>
    </w:p>
    <w:p w:rsidR="00530A95" w:rsidRPr="00BC0E7D" w:rsidRDefault="00530A95" w:rsidP="00530A95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6" w:color="auto"/>
        </w:pBdr>
        <w:jc w:val="center"/>
        <w:rPr>
          <w:rFonts w:ascii="Arial" w:hAnsi="Arial" w:cs="Arial"/>
          <w:sz w:val="12"/>
          <w:szCs w:val="12"/>
        </w:rPr>
      </w:pPr>
    </w:p>
    <w:p w:rsidR="00530A95" w:rsidRDefault="00530A95" w:rsidP="00530A95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6" w:color="auto"/>
        </w:pBdr>
        <w:jc w:val="center"/>
        <w:rPr>
          <w:rFonts w:ascii="Arial" w:hAnsi="Arial" w:cs="Arial"/>
          <w:b/>
          <w:sz w:val="12"/>
          <w:szCs w:val="12"/>
        </w:rPr>
      </w:pPr>
      <w:r w:rsidRPr="00BC0E7D">
        <w:rPr>
          <w:rFonts w:ascii="Arial" w:hAnsi="Arial" w:cs="Arial"/>
          <w:b/>
          <w:sz w:val="12"/>
          <w:szCs w:val="12"/>
        </w:rPr>
        <w:t>ATOS DO PODER EXECUTIVO</w:t>
      </w:r>
    </w:p>
    <w:p w:rsidR="00530A95" w:rsidRPr="00BF6391" w:rsidRDefault="00BF6391" w:rsidP="00BF6391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6" w:color="auto"/>
        </w:pBdr>
        <w:tabs>
          <w:tab w:val="left" w:leader="dot" w:pos="3969"/>
        </w:tabs>
        <w:spacing w:before="0" w:after="0"/>
        <w:rPr>
          <w:rFonts w:ascii="Arial" w:hAnsi="Arial" w:cs="Arial"/>
          <w:sz w:val="12"/>
          <w:szCs w:val="12"/>
        </w:rPr>
      </w:pPr>
      <w:r w:rsidRPr="00BF6391">
        <w:rPr>
          <w:rFonts w:ascii="Arial" w:hAnsi="Arial" w:cs="Arial"/>
          <w:sz w:val="12"/>
          <w:szCs w:val="12"/>
        </w:rPr>
        <w:t>Atos do Prefeito</w:t>
      </w:r>
      <w:r w:rsidRPr="00BF6391">
        <w:rPr>
          <w:rFonts w:ascii="Arial" w:hAnsi="Arial" w:cs="Arial"/>
          <w:sz w:val="12"/>
          <w:szCs w:val="12"/>
        </w:rPr>
        <w:tab/>
        <w:t>2</w:t>
      </w:r>
    </w:p>
    <w:p w:rsidR="00BF6391" w:rsidRDefault="00BF6391" w:rsidP="00530A95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6" w:color="auto"/>
        </w:pBdr>
        <w:tabs>
          <w:tab w:val="left" w:leader="dot" w:pos="3969"/>
        </w:tabs>
        <w:spacing w:before="0" w:after="0"/>
        <w:jc w:val="center"/>
        <w:rPr>
          <w:rFonts w:ascii="Arial" w:hAnsi="Arial" w:cs="Arial"/>
          <w:b/>
          <w:sz w:val="12"/>
          <w:szCs w:val="12"/>
        </w:rPr>
      </w:pPr>
    </w:p>
    <w:p w:rsidR="00530A95" w:rsidRDefault="00530A95" w:rsidP="00530A95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6" w:color="auto"/>
        </w:pBdr>
        <w:tabs>
          <w:tab w:val="left" w:leader="dot" w:pos="3969"/>
        </w:tabs>
        <w:spacing w:before="0" w:after="0"/>
        <w:jc w:val="center"/>
        <w:rPr>
          <w:rFonts w:ascii="Arial" w:hAnsi="Arial" w:cs="Arial"/>
          <w:b/>
          <w:sz w:val="12"/>
          <w:szCs w:val="12"/>
        </w:rPr>
      </w:pPr>
      <w:r w:rsidRPr="003A69E0">
        <w:rPr>
          <w:rFonts w:ascii="Arial" w:hAnsi="Arial" w:cs="Arial"/>
          <w:b/>
          <w:sz w:val="12"/>
          <w:szCs w:val="12"/>
        </w:rPr>
        <w:t>ATOS DO PODER LEGISLATIVO</w:t>
      </w:r>
    </w:p>
    <w:p w:rsidR="00530A95" w:rsidRPr="003A69E0" w:rsidRDefault="005B60D7" w:rsidP="00530A95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6" w:color="auto"/>
        </w:pBdr>
        <w:tabs>
          <w:tab w:val="left" w:leader="dot" w:pos="3969"/>
        </w:tabs>
        <w:spacing w:before="0" w:after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Atos do Presidente</w:t>
      </w:r>
      <w:r>
        <w:rPr>
          <w:rFonts w:ascii="Arial" w:hAnsi="Arial" w:cs="Arial"/>
          <w:sz w:val="12"/>
          <w:szCs w:val="12"/>
        </w:rPr>
        <w:tab/>
        <w:t>2</w:t>
      </w:r>
    </w:p>
    <w:p w:rsidR="00530A95" w:rsidRPr="00BC0E7D" w:rsidRDefault="00530A95" w:rsidP="00530A95">
      <w:pPr>
        <w:tabs>
          <w:tab w:val="left" w:leader="dot" w:pos="3969"/>
        </w:tabs>
        <w:rPr>
          <w:rFonts w:ascii="Arial" w:hAnsi="Arial" w:cs="Arial"/>
          <w:sz w:val="12"/>
          <w:szCs w:val="12"/>
        </w:rPr>
      </w:pPr>
    </w:p>
    <w:p w:rsidR="00530A95" w:rsidRPr="00BC0E7D" w:rsidRDefault="00530A95" w:rsidP="00530A95">
      <w:pPr>
        <w:jc w:val="center"/>
        <w:rPr>
          <w:rFonts w:ascii="Arial" w:hAnsi="Arial" w:cs="Arial"/>
          <w:b/>
          <w:sz w:val="20"/>
          <w:szCs w:val="12"/>
        </w:rPr>
      </w:pPr>
      <w:r w:rsidRPr="00BC0E7D">
        <w:rPr>
          <w:rFonts w:ascii="Arial" w:hAnsi="Arial" w:cs="Arial"/>
          <w:b/>
          <w:sz w:val="20"/>
          <w:szCs w:val="12"/>
        </w:rPr>
        <w:t>PODER LEGISLATIVO</w:t>
      </w:r>
    </w:p>
    <w:p w:rsidR="00530A95" w:rsidRPr="00BC0E7D" w:rsidRDefault="00530A95" w:rsidP="00530A95">
      <w:pPr>
        <w:tabs>
          <w:tab w:val="left" w:leader="dot" w:pos="3969"/>
        </w:tabs>
        <w:jc w:val="center"/>
        <w:rPr>
          <w:rFonts w:ascii="Arial" w:hAnsi="Arial" w:cs="Arial"/>
          <w:sz w:val="12"/>
          <w:szCs w:val="12"/>
        </w:rPr>
      </w:pPr>
    </w:p>
    <w:p w:rsidR="00530A95" w:rsidRPr="00BC0E7D" w:rsidRDefault="00530A95" w:rsidP="00530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969"/>
        </w:tabs>
        <w:jc w:val="center"/>
        <w:rPr>
          <w:rFonts w:ascii="Arial" w:hAnsi="Arial" w:cs="Arial"/>
          <w:b/>
          <w:sz w:val="12"/>
          <w:szCs w:val="12"/>
        </w:rPr>
      </w:pPr>
    </w:p>
    <w:p w:rsidR="00530A95" w:rsidRPr="00BC0E7D" w:rsidRDefault="00530A95" w:rsidP="00530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969"/>
        </w:tabs>
        <w:jc w:val="center"/>
        <w:rPr>
          <w:rFonts w:ascii="Arial" w:hAnsi="Arial" w:cs="Arial"/>
          <w:b/>
          <w:sz w:val="12"/>
          <w:szCs w:val="12"/>
        </w:rPr>
      </w:pPr>
      <w:r w:rsidRPr="00BC0E7D">
        <w:rPr>
          <w:rFonts w:ascii="Arial" w:hAnsi="Arial" w:cs="Arial"/>
          <w:b/>
          <w:sz w:val="12"/>
          <w:szCs w:val="12"/>
        </w:rPr>
        <w:t>MILTON CAMPOS ANTONIO</w:t>
      </w:r>
    </w:p>
    <w:p w:rsidR="00530A95" w:rsidRDefault="00530A95" w:rsidP="00530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969"/>
        </w:tabs>
        <w:jc w:val="center"/>
        <w:rPr>
          <w:rFonts w:ascii="Arial" w:hAnsi="Arial" w:cs="Arial"/>
          <w:sz w:val="12"/>
          <w:szCs w:val="12"/>
        </w:rPr>
      </w:pPr>
      <w:r w:rsidRPr="00BC0E7D">
        <w:rPr>
          <w:rFonts w:ascii="Arial" w:hAnsi="Arial" w:cs="Arial"/>
          <w:sz w:val="12"/>
          <w:szCs w:val="12"/>
        </w:rPr>
        <w:t>PRESIDENTE</w:t>
      </w:r>
    </w:p>
    <w:p w:rsidR="000072E6" w:rsidRDefault="000072E6" w:rsidP="00007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969"/>
        </w:tabs>
        <w:jc w:val="center"/>
        <w:rPr>
          <w:rFonts w:ascii="Arial" w:hAnsi="Arial" w:cs="Arial"/>
          <w:b/>
          <w:sz w:val="12"/>
          <w:szCs w:val="12"/>
        </w:rPr>
      </w:pPr>
    </w:p>
    <w:p w:rsidR="000072E6" w:rsidRPr="00164A02" w:rsidRDefault="000072E6" w:rsidP="00007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969"/>
        </w:tabs>
        <w:jc w:val="center"/>
        <w:rPr>
          <w:rFonts w:ascii="Arial" w:hAnsi="Arial" w:cs="Arial"/>
          <w:b/>
          <w:sz w:val="12"/>
          <w:szCs w:val="12"/>
        </w:rPr>
      </w:pPr>
      <w:r w:rsidRPr="00BC0E7D">
        <w:rPr>
          <w:rFonts w:ascii="Arial" w:hAnsi="Arial" w:cs="Arial"/>
          <w:b/>
          <w:sz w:val="12"/>
          <w:szCs w:val="12"/>
        </w:rPr>
        <w:t>CÂMARA DOS VEREADORES</w:t>
      </w:r>
      <w:r>
        <w:rPr>
          <w:rFonts w:ascii="Arial" w:hAnsi="Arial" w:cs="Arial"/>
          <w:sz w:val="12"/>
          <w:szCs w:val="12"/>
        </w:rPr>
        <w:t xml:space="preserve"> </w:t>
      </w:r>
    </w:p>
    <w:p w:rsidR="000072E6" w:rsidRDefault="000072E6" w:rsidP="001C6C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969"/>
        </w:tabs>
        <w:jc w:val="center"/>
        <w:rPr>
          <w:rFonts w:ascii="Arial" w:hAnsi="Arial" w:cs="Arial"/>
          <w:sz w:val="12"/>
          <w:szCs w:val="12"/>
        </w:rPr>
      </w:pPr>
    </w:p>
    <w:p w:rsidR="00530A95" w:rsidRDefault="000072E6" w:rsidP="001C6C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969"/>
        </w:tabs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ALCINEI DUARTE DE OLIVEIRA</w:t>
      </w:r>
    </w:p>
    <w:p w:rsidR="000072E6" w:rsidRDefault="000072E6" w:rsidP="001C6C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969"/>
        </w:tabs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ALEXANDER RIBOURA DORNELAS</w:t>
      </w:r>
    </w:p>
    <w:p w:rsidR="000072E6" w:rsidRDefault="000072E6" w:rsidP="001C6C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969"/>
        </w:tabs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ANTONIO ALMEIDA SILVA</w:t>
      </w:r>
    </w:p>
    <w:p w:rsidR="000072E6" w:rsidRDefault="000072E6" w:rsidP="001C6C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969"/>
        </w:tabs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ANTONIO CHRISPE DE OLIVEIRA</w:t>
      </w:r>
    </w:p>
    <w:p w:rsidR="000072E6" w:rsidRDefault="000072E6" w:rsidP="001C6C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969"/>
        </w:tabs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DAVI BRASIL CAETANO</w:t>
      </w:r>
    </w:p>
    <w:p w:rsidR="000072E6" w:rsidRDefault="000072E6" w:rsidP="001C6C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969"/>
        </w:tabs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ELERSON LEANDRO ALVES</w:t>
      </w:r>
    </w:p>
    <w:p w:rsidR="000072E6" w:rsidRPr="00BC0E7D" w:rsidRDefault="000072E6" w:rsidP="001C6C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969"/>
        </w:tabs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FÁTIMA CRISTINA DIAS SANCHES</w:t>
      </w:r>
    </w:p>
    <w:p w:rsidR="00530A95" w:rsidRDefault="000072E6" w:rsidP="001C6C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969"/>
        </w:tabs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JACKSON PINTO DA SILVA</w:t>
      </w:r>
    </w:p>
    <w:p w:rsidR="000072E6" w:rsidRDefault="001C6CCF" w:rsidP="001C6C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969"/>
        </w:tabs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JOSÉ CARLOS LEAL NOGUEIRA</w:t>
      </w:r>
    </w:p>
    <w:p w:rsidR="001C6CCF" w:rsidRDefault="001C6CCF" w:rsidP="001C6C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969"/>
        </w:tabs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JULIO CÉSAR REZENDE DE ALMEIDA</w:t>
      </w:r>
    </w:p>
    <w:p w:rsidR="001C6CCF" w:rsidRDefault="001C6CCF" w:rsidP="001C6C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969"/>
        </w:tabs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MARCELO DE JESUS TEIXEIRA LESSA</w:t>
      </w:r>
    </w:p>
    <w:p w:rsidR="001C6CCF" w:rsidRDefault="001C6CCF" w:rsidP="001C6C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969"/>
        </w:tabs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MAURÍCIO BAPTISTA FERREIRA</w:t>
      </w:r>
    </w:p>
    <w:p w:rsidR="001C6CCF" w:rsidRDefault="001C6CCF" w:rsidP="001C6C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969"/>
        </w:tabs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NILTON FERREIRA CAVALCANTE</w:t>
      </w:r>
    </w:p>
    <w:p w:rsidR="001C6CCF" w:rsidRDefault="001C6CCF" w:rsidP="001C6C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969"/>
        </w:tabs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PAULO CESAR PIRES DE ANDRADE</w:t>
      </w:r>
    </w:p>
    <w:p w:rsidR="001C6CCF" w:rsidRDefault="001C6CCF" w:rsidP="001C6C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969"/>
        </w:tabs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ROGÉRIO DE LIMA MONTEIRO</w:t>
      </w:r>
    </w:p>
    <w:p w:rsidR="001C6CCF" w:rsidRDefault="001C6CCF" w:rsidP="001C6C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969"/>
        </w:tabs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WILSON ESPIRIDIÃO PIMENTA</w:t>
      </w:r>
    </w:p>
    <w:p w:rsidR="001C6CCF" w:rsidRDefault="001C6CCF" w:rsidP="001C6C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969"/>
        </w:tabs>
        <w:jc w:val="center"/>
        <w:rPr>
          <w:rFonts w:ascii="Arial" w:hAnsi="Arial" w:cs="Arial"/>
          <w:sz w:val="12"/>
          <w:szCs w:val="12"/>
        </w:rPr>
      </w:pPr>
    </w:p>
    <w:p w:rsidR="001C6CCF" w:rsidRPr="00BC0E7D" w:rsidRDefault="001C6CCF" w:rsidP="00007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969"/>
        </w:tabs>
        <w:rPr>
          <w:rFonts w:ascii="Arial" w:hAnsi="Arial" w:cs="Arial"/>
          <w:sz w:val="12"/>
          <w:szCs w:val="12"/>
        </w:rPr>
      </w:pPr>
    </w:p>
    <w:p w:rsidR="00530A95" w:rsidRPr="00BC0E7D" w:rsidRDefault="00D84526" w:rsidP="00530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969"/>
        </w:tabs>
        <w:jc w:val="center"/>
        <w:rPr>
          <w:rFonts w:ascii="Arial" w:hAnsi="Arial" w:cs="Arial"/>
        </w:rPr>
        <w:sectPr w:rsidR="00530A95" w:rsidRPr="00BC0E7D" w:rsidSect="00C923EC">
          <w:headerReference w:type="default" r:id="rId6"/>
          <w:headerReference w:type="first" r:id="rId7"/>
          <w:footerReference w:type="first" r:id="rId8"/>
          <w:pgSz w:w="11906" w:h="16838"/>
          <w:pgMar w:top="851" w:right="851" w:bottom="851" w:left="1701" w:header="709" w:footer="709" w:gutter="0"/>
          <w:cols w:num="2" w:space="709"/>
          <w:titlePg/>
          <w:docGrid w:linePitch="360"/>
        </w:sectPr>
      </w:pPr>
      <w:r w:rsidRPr="00D84526">
        <w:rPr>
          <w:rFonts w:ascii="Arial" w:hAnsi="Arial" w:cs="Arial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93.5pt;height:45pt" fillcolor="#396" strokecolor="#396">
            <v:shadow on="t" color="#c7dfd3"/>
            <v:textpath style="font-family:&quot;Times New Roman&quot;;v-text-kern:t" trim="t" fitpath="t" string="Queimados, uma &#10;cidade de todos!"/>
          </v:shape>
        </w:pict>
      </w:r>
    </w:p>
    <w:p w:rsidR="00530A95" w:rsidRDefault="00B22AEF" w:rsidP="00B22AEF">
      <w:pPr>
        <w:widowControl w:val="0"/>
        <w:tabs>
          <w:tab w:val="left" w:pos="3585"/>
        </w:tabs>
        <w:autoSpaceDE w:val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lastRenderedPageBreak/>
        <w:tab/>
      </w:r>
    </w:p>
    <w:p w:rsidR="00434C7D" w:rsidRPr="00434C7D" w:rsidRDefault="00B22AEF" w:rsidP="00434C7D">
      <w:pPr>
        <w:pBdr>
          <w:top w:val="single" w:sz="4" w:space="0" w:color="auto"/>
          <w:bottom w:val="single" w:sz="4" w:space="2" w:color="auto"/>
        </w:pBdr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Atos do Prefeito</w:t>
      </w:r>
      <w:r w:rsidRPr="00ED610C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</w:p>
    <w:p w:rsidR="00434C7D" w:rsidRDefault="00434C7D" w:rsidP="00434C7D">
      <w:pPr>
        <w:spacing w:after="0"/>
        <w:rPr>
          <w:rFonts w:ascii="Arial" w:hAnsi="Arial" w:cs="Arial"/>
          <w:bCs/>
          <w:sz w:val="16"/>
          <w:szCs w:val="16"/>
          <w:lang w:val="pt-PT"/>
        </w:rPr>
      </w:pPr>
    </w:p>
    <w:p w:rsidR="00434C7D" w:rsidRPr="00434C7D" w:rsidRDefault="00434C7D" w:rsidP="00434C7D">
      <w:pPr>
        <w:spacing w:after="0"/>
        <w:rPr>
          <w:rFonts w:ascii="Arial" w:hAnsi="Arial" w:cs="Arial"/>
          <w:bCs/>
          <w:sz w:val="16"/>
          <w:szCs w:val="16"/>
          <w:lang w:val="pt-PT"/>
        </w:rPr>
      </w:pPr>
      <w:r w:rsidRPr="00434C7D">
        <w:rPr>
          <w:rFonts w:ascii="Arial" w:hAnsi="Arial" w:cs="Arial"/>
          <w:bCs/>
          <w:sz w:val="16"/>
          <w:szCs w:val="16"/>
          <w:lang w:val="pt-PT"/>
        </w:rPr>
        <w:t>O Prefeito Municipal de Queimados, Estado do Rio de Janeiro, no uso de suas atribuições,</w:t>
      </w:r>
    </w:p>
    <w:p w:rsidR="00434C7D" w:rsidRDefault="00434C7D" w:rsidP="00D53F50">
      <w:pPr>
        <w:spacing w:after="0"/>
        <w:jc w:val="right"/>
        <w:rPr>
          <w:rFonts w:ascii="Arial" w:hAnsi="Arial" w:cs="Arial"/>
          <w:bCs/>
          <w:sz w:val="16"/>
          <w:szCs w:val="16"/>
          <w:lang w:val="pt-PT"/>
        </w:rPr>
      </w:pPr>
      <w:r w:rsidRPr="00434C7D">
        <w:rPr>
          <w:rFonts w:ascii="Arial" w:hAnsi="Arial" w:cs="Arial"/>
          <w:bCs/>
          <w:sz w:val="16"/>
          <w:szCs w:val="16"/>
          <w:lang w:val="pt-PT"/>
        </w:rPr>
        <w:t xml:space="preserve">                                                                                                           RESOLVE:</w:t>
      </w:r>
    </w:p>
    <w:p w:rsidR="00D53F50" w:rsidRPr="00D53F50" w:rsidRDefault="00D53F50" w:rsidP="00D53F50">
      <w:pPr>
        <w:spacing w:after="0"/>
        <w:jc w:val="right"/>
        <w:rPr>
          <w:rFonts w:ascii="Arial" w:hAnsi="Arial" w:cs="Arial"/>
          <w:bCs/>
          <w:sz w:val="16"/>
          <w:szCs w:val="16"/>
          <w:lang w:val="pt-PT"/>
        </w:rPr>
      </w:pPr>
    </w:p>
    <w:p w:rsidR="00434C7D" w:rsidRPr="00434C7D" w:rsidRDefault="00434C7D" w:rsidP="00434C7D">
      <w:pPr>
        <w:rPr>
          <w:rFonts w:ascii="Arial" w:eastAsia="Times New Roman" w:hAnsi="Arial" w:cs="Arial"/>
          <w:sz w:val="16"/>
          <w:szCs w:val="16"/>
        </w:rPr>
      </w:pPr>
      <w:r w:rsidRPr="00434C7D">
        <w:rPr>
          <w:rFonts w:ascii="Arial" w:eastAsia="Times New Roman" w:hAnsi="Arial" w:cs="Arial"/>
          <w:b/>
          <w:sz w:val="16"/>
          <w:szCs w:val="16"/>
        </w:rPr>
        <w:t>PORTARIA Nº 001/17</w:t>
      </w:r>
      <w:r w:rsidRPr="00434C7D">
        <w:rPr>
          <w:rFonts w:ascii="Arial" w:eastAsia="Times New Roman" w:hAnsi="Arial" w:cs="Arial"/>
          <w:sz w:val="16"/>
          <w:szCs w:val="16"/>
        </w:rPr>
        <w:t xml:space="preserve">. </w:t>
      </w:r>
      <w:r w:rsidRPr="00434C7D">
        <w:rPr>
          <w:rFonts w:ascii="Arial" w:eastAsia="Times New Roman" w:hAnsi="Arial" w:cs="Arial"/>
          <w:b/>
          <w:sz w:val="16"/>
          <w:szCs w:val="16"/>
        </w:rPr>
        <w:t>TORNAR sem efeito</w:t>
      </w:r>
      <w:r w:rsidRPr="00434C7D">
        <w:rPr>
          <w:rFonts w:ascii="Arial" w:eastAsia="Times New Roman" w:hAnsi="Arial" w:cs="Arial"/>
          <w:sz w:val="16"/>
          <w:szCs w:val="16"/>
        </w:rPr>
        <w:t xml:space="preserve"> a </w:t>
      </w:r>
      <w:r w:rsidRPr="00434C7D">
        <w:rPr>
          <w:rFonts w:ascii="Arial" w:eastAsia="Times New Roman" w:hAnsi="Arial" w:cs="Arial"/>
          <w:b/>
          <w:sz w:val="16"/>
          <w:szCs w:val="16"/>
        </w:rPr>
        <w:t>PORTARIA Nº951/16,</w:t>
      </w:r>
      <w:r w:rsidRPr="00434C7D">
        <w:rPr>
          <w:rFonts w:ascii="Arial" w:eastAsia="Times New Roman" w:hAnsi="Arial" w:cs="Arial"/>
          <w:sz w:val="16"/>
          <w:szCs w:val="16"/>
        </w:rPr>
        <w:t xml:space="preserve"> publicada no DOQ nº 919/16, que designou a servidora </w:t>
      </w:r>
      <w:r w:rsidRPr="00434C7D">
        <w:rPr>
          <w:rFonts w:ascii="Arial" w:eastAsia="Times New Roman" w:hAnsi="Arial" w:cs="Arial"/>
          <w:b/>
          <w:color w:val="000000"/>
          <w:sz w:val="16"/>
          <w:szCs w:val="16"/>
          <w:lang w:eastAsia="pt-BR"/>
        </w:rPr>
        <w:t>MIRIAN DE FATIMA RODRIGUES MOTTA</w:t>
      </w:r>
      <w:r w:rsidRPr="00434C7D">
        <w:rPr>
          <w:rFonts w:ascii="Arial" w:eastAsia="Times New Roman" w:hAnsi="Arial" w:cs="Arial"/>
          <w:sz w:val="16"/>
          <w:szCs w:val="16"/>
        </w:rPr>
        <w:t>, do cargo de Secretária Municipal de Educação, Símbolo SM, SEMED, a contar de 02/01/2017.</w:t>
      </w:r>
    </w:p>
    <w:p w:rsidR="00434C7D" w:rsidRPr="00434C7D" w:rsidRDefault="00434C7D" w:rsidP="00434C7D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16"/>
          <w:szCs w:val="16"/>
        </w:rPr>
      </w:pPr>
    </w:p>
    <w:p w:rsidR="00434C7D" w:rsidRPr="00434C7D" w:rsidRDefault="00434C7D" w:rsidP="00434C7D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  <w:r w:rsidRPr="00434C7D">
        <w:rPr>
          <w:rFonts w:ascii="Arial" w:eastAsia="Times New Roman" w:hAnsi="Arial" w:cs="Arial"/>
          <w:b/>
          <w:sz w:val="16"/>
          <w:szCs w:val="16"/>
        </w:rPr>
        <w:t>PORTARIA Nº 002/17</w:t>
      </w:r>
      <w:r w:rsidRPr="00434C7D">
        <w:rPr>
          <w:rFonts w:ascii="Arial" w:eastAsia="Times New Roman" w:hAnsi="Arial" w:cs="Arial"/>
          <w:sz w:val="16"/>
          <w:szCs w:val="16"/>
        </w:rPr>
        <w:t>.</w:t>
      </w:r>
      <w:r w:rsidRPr="00434C7D">
        <w:rPr>
          <w:rFonts w:ascii="Arial" w:eastAsia="Times New Roman" w:hAnsi="Arial" w:cs="Arial"/>
          <w:b/>
          <w:sz w:val="16"/>
          <w:szCs w:val="16"/>
        </w:rPr>
        <w:t xml:space="preserve"> NOMEAR </w:t>
      </w:r>
      <w:r w:rsidRPr="00434C7D">
        <w:rPr>
          <w:rFonts w:ascii="Arial" w:eastAsia="Times New Roman" w:hAnsi="Arial" w:cs="Arial"/>
          <w:sz w:val="16"/>
          <w:szCs w:val="16"/>
        </w:rPr>
        <w:t xml:space="preserve">o senhor </w:t>
      </w:r>
      <w:r w:rsidRPr="00434C7D">
        <w:rPr>
          <w:rFonts w:ascii="Arial" w:eastAsia="Times New Roman" w:hAnsi="Arial" w:cs="Arial"/>
          <w:b/>
          <w:sz w:val="16"/>
          <w:szCs w:val="16"/>
        </w:rPr>
        <w:t>LENINE RODRIGUES LEMOS</w:t>
      </w:r>
      <w:r w:rsidRPr="00434C7D">
        <w:rPr>
          <w:rFonts w:ascii="Arial" w:eastAsia="Times New Roman" w:hAnsi="Arial" w:cs="Arial"/>
          <w:sz w:val="16"/>
          <w:szCs w:val="16"/>
        </w:rPr>
        <w:t>, no cargo de Secretário Municipal de Educação, Símbolo SM, SEMED, a contar de 02/01/2017.</w:t>
      </w:r>
    </w:p>
    <w:p w:rsidR="00434C7D" w:rsidRPr="00434C7D" w:rsidRDefault="00434C7D" w:rsidP="00434C7D">
      <w:pPr>
        <w:rPr>
          <w:rFonts w:ascii="Arial" w:eastAsia="Times New Roman" w:hAnsi="Arial" w:cs="Arial"/>
          <w:b/>
          <w:sz w:val="16"/>
          <w:szCs w:val="16"/>
        </w:rPr>
      </w:pPr>
    </w:p>
    <w:p w:rsidR="00434C7D" w:rsidRPr="00434C7D" w:rsidRDefault="00434C7D" w:rsidP="00434C7D">
      <w:pPr>
        <w:rPr>
          <w:rFonts w:ascii="Arial" w:eastAsia="Times New Roman" w:hAnsi="Arial" w:cs="Arial"/>
          <w:sz w:val="16"/>
          <w:szCs w:val="16"/>
        </w:rPr>
      </w:pPr>
      <w:r w:rsidRPr="00434C7D">
        <w:rPr>
          <w:rFonts w:ascii="Arial" w:eastAsia="Times New Roman" w:hAnsi="Arial" w:cs="Arial"/>
          <w:b/>
          <w:sz w:val="16"/>
          <w:szCs w:val="16"/>
        </w:rPr>
        <w:t>PORTARIA Nº 003/17</w:t>
      </w:r>
      <w:r w:rsidRPr="00434C7D">
        <w:rPr>
          <w:rFonts w:ascii="Arial" w:eastAsia="Times New Roman" w:hAnsi="Arial" w:cs="Arial"/>
          <w:sz w:val="16"/>
          <w:szCs w:val="16"/>
        </w:rPr>
        <w:t>.</w:t>
      </w:r>
      <w:r w:rsidRPr="00434C7D">
        <w:rPr>
          <w:rFonts w:ascii="Arial" w:eastAsia="Times New Roman" w:hAnsi="Arial" w:cs="Arial"/>
          <w:b/>
          <w:sz w:val="16"/>
          <w:szCs w:val="16"/>
        </w:rPr>
        <w:t>EXONERAR</w:t>
      </w:r>
      <w:r w:rsidRPr="00434C7D">
        <w:rPr>
          <w:rFonts w:ascii="Arial" w:eastAsia="Times New Roman" w:hAnsi="Arial" w:cs="Arial"/>
          <w:sz w:val="16"/>
          <w:szCs w:val="16"/>
        </w:rPr>
        <w:t xml:space="preserve"> a servidora </w:t>
      </w:r>
      <w:r w:rsidRPr="00434C7D">
        <w:rPr>
          <w:rFonts w:ascii="Arial" w:eastAsia="Times New Roman" w:hAnsi="Arial" w:cs="Arial"/>
          <w:b/>
          <w:color w:val="000000"/>
          <w:sz w:val="16"/>
          <w:szCs w:val="16"/>
          <w:lang w:eastAsia="pt-BR"/>
        </w:rPr>
        <w:t>ROSANE AZEVEDO DO NASCIMENTO</w:t>
      </w:r>
      <w:r w:rsidRPr="00434C7D">
        <w:rPr>
          <w:rFonts w:ascii="Arial" w:eastAsia="Times New Roman" w:hAnsi="Arial" w:cs="Arial"/>
          <w:sz w:val="16"/>
          <w:szCs w:val="16"/>
        </w:rPr>
        <w:t>, do cargo de Secretária Municipal de Saúde, Símbolo SM, SEMUS, a contar de 02/01/2017.</w:t>
      </w:r>
    </w:p>
    <w:p w:rsidR="00434C7D" w:rsidRPr="00434C7D" w:rsidRDefault="00434C7D" w:rsidP="00434C7D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16"/>
          <w:szCs w:val="16"/>
        </w:rPr>
      </w:pPr>
    </w:p>
    <w:p w:rsidR="00434C7D" w:rsidRPr="00434C7D" w:rsidRDefault="00434C7D" w:rsidP="00434C7D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  <w:r w:rsidRPr="00434C7D">
        <w:rPr>
          <w:rFonts w:ascii="Arial" w:eastAsia="Times New Roman" w:hAnsi="Arial" w:cs="Arial"/>
          <w:b/>
          <w:sz w:val="16"/>
          <w:szCs w:val="16"/>
        </w:rPr>
        <w:t>PORTARIA Nº 004/17</w:t>
      </w:r>
      <w:r w:rsidRPr="00434C7D">
        <w:rPr>
          <w:rFonts w:ascii="Arial" w:eastAsia="Times New Roman" w:hAnsi="Arial" w:cs="Arial"/>
          <w:sz w:val="16"/>
          <w:szCs w:val="16"/>
        </w:rPr>
        <w:t>.</w:t>
      </w:r>
      <w:r w:rsidRPr="00434C7D">
        <w:rPr>
          <w:rFonts w:ascii="Arial" w:eastAsia="Times New Roman" w:hAnsi="Arial" w:cs="Arial"/>
          <w:b/>
          <w:sz w:val="16"/>
          <w:szCs w:val="16"/>
        </w:rPr>
        <w:t xml:space="preserve"> NOMEAR</w:t>
      </w:r>
      <w:r w:rsidRPr="00434C7D">
        <w:rPr>
          <w:rFonts w:ascii="Arial" w:eastAsia="Times New Roman" w:hAnsi="Arial" w:cs="Arial"/>
          <w:sz w:val="16"/>
          <w:szCs w:val="16"/>
        </w:rPr>
        <w:t xml:space="preserve"> a senhora </w:t>
      </w:r>
      <w:r w:rsidRPr="00434C7D">
        <w:rPr>
          <w:rFonts w:ascii="Arial" w:eastAsia="Times New Roman" w:hAnsi="Arial" w:cs="Arial"/>
          <w:b/>
          <w:sz w:val="16"/>
          <w:szCs w:val="16"/>
        </w:rPr>
        <w:t>LIVIA GUEDES SIMÕES</w:t>
      </w:r>
      <w:r w:rsidRPr="00434C7D">
        <w:rPr>
          <w:rFonts w:ascii="Arial" w:eastAsia="Times New Roman" w:hAnsi="Arial" w:cs="Arial"/>
          <w:sz w:val="16"/>
          <w:szCs w:val="16"/>
        </w:rPr>
        <w:t>, no cargo de Secretária Municipal de Saúde, Símbolo SM, SEMUS, a contar de 02/01/2017.</w:t>
      </w:r>
    </w:p>
    <w:p w:rsidR="00434C7D" w:rsidRPr="00434C7D" w:rsidRDefault="00434C7D" w:rsidP="00434C7D">
      <w:pPr>
        <w:tabs>
          <w:tab w:val="left" w:pos="2064"/>
        </w:tabs>
        <w:rPr>
          <w:rFonts w:ascii="Arial" w:eastAsia="Times New Roman" w:hAnsi="Arial" w:cs="Arial"/>
          <w:sz w:val="16"/>
          <w:szCs w:val="16"/>
        </w:rPr>
      </w:pPr>
      <w:r w:rsidRPr="00434C7D">
        <w:rPr>
          <w:rFonts w:ascii="Arial" w:eastAsia="Times New Roman" w:hAnsi="Arial" w:cs="Arial"/>
          <w:sz w:val="16"/>
          <w:szCs w:val="16"/>
        </w:rPr>
        <w:tab/>
      </w:r>
    </w:p>
    <w:p w:rsidR="00434C7D" w:rsidRPr="00434C7D" w:rsidRDefault="00434C7D" w:rsidP="00434C7D">
      <w:pPr>
        <w:rPr>
          <w:rFonts w:ascii="Arial" w:eastAsia="Times New Roman" w:hAnsi="Arial" w:cs="Arial"/>
          <w:sz w:val="16"/>
          <w:szCs w:val="16"/>
        </w:rPr>
      </w:pPr>
      <w:r w:rsidRPr="00434C7D">
        <w:rPr>
          <w:rFonts w:ascii="Arial" w:eastAsia="Times New Roman" w:hAnsi="Arial" w:cs="Arial"/>
          <w:b/>
          <w:sz w:val="16"/>
          <w:szCs w:val="16"/>
        </w:rPr>
        <w:t>PORTARIA Nº005/17. TORNAR sem efeito</w:t>
      </w:r>
      <w:r w:rsidRPr="00434C7D">
        <w:rPr>
          <w:rFonts w:ascii="Arial" w:eastAsia="Times New Roman" w:hAnsi="Arial" w:cs="Arial"/>
          <w:sz w:val="16"/>
          <w:szCs w:val="16"/>
        </w:rPr>
        <w:t xml:space="preserve"> a </w:t>
      </w:r>
      <w:r w:rsidRPr="00434C7D">
        <w:rPr>
          <w:rFonts w:ascii="Arial" w:eastAsia="Times New Roman" w:hAnsi="Arial" w:cs="Arial"/>
          <w:b/>
          <w:sz w:val="16"/>
          <w:szCs w:val="16"/>
        </w:rPr>
        <w:t>PORTARIA Nº970/16,</w:t>
      </w:r>
      <w:r w:rsidRPr="00434C7D">
        <w:rPr>
          <w:rFonts w:ascii="Arial" w:eastAsia="Times New Roman" w:hAnsi="Arial" w:cs="Arial"/>
          <w:sz w:val="16"/>
          <w:szCs w:val="16"/>
        </w:rPr>
        <w:t xml:space="preserve"> publicada no DOQ nº 920/16, que designou a servidora GILDA FATIMA DE OLIVEIRA SILVA BALTAR, no cargo de Secretária Municipal de Governo, Símbolo SM, SEGOV, a contar de 02/01/2017.</w:t>
      </w:r>
    </w:p>
    <w:p w:rsidR="00434C7D" w:rsidRPr="00434C7D" w:rsidRDefault="00434C7D" w:rsidP="00434C7D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16"/>
          <w:szCs w:val="16"/>
        </w:rPr>
      </w:pPr>
    </w:p>
    <w:p w:rsidR="00434C7D" w:rsidRPr="00434C7D" w:rsidRDefault="00434C7D" w:rsidP="00434C7D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  <w:r w:rsidRPr="00434C7D">
        <w:rPr>
          <w:rFonts w:ascii="Arial" w:eastAsia="Times New Roman" w:hAnsi="Arial" w:cs="Arial"/>
          <w:b/>
          <w:sz w:val="16"/>
          <w:szCs w:val="16"/>
        </w:rPr>
        <w:t>PORTARIA Nº 006/17</w:t>
      </w:r>
      <w:r w:rsidRPr="00434C7D">
        <w:rPr>
          <w:rFonts w:ascii="Arial" w:eastAsia="Times New Roman" w:hAnsi="Arial" w:cs="Arial"/>
          <w:sz w:val="16"/>
          <w:szCs w:val="16"/>
        </w:rPr>
        <w:t>.</w:t>
      </w:r>
      <w:r w:rsidRPr="00434C7D">
        <w:rPr>
          <w:rFonts w:ascii="Arial" w:eastAsia="Times New Roman" w:hAnsi="Arial" w:cs="Arial"/>
          <w:b/>
          <w:sz w:val="16"/>
          <w:szCs w:val="16"/>
        </w:rPr>
        <w:t xml:space="preserve"> NOMEAR </w:t>
      </w:r>
      <w:r w:rsidRPr="00434C7D">
        <w:rPr>
          <w:rFonts w:ascii="Arial" w:eastAsia="Times New Roman" w:hAnsi="Arial" w:cs="Arial"/>
          <w:sz w:val="16"/>
          <w:szCs w:val="16"/>
        </w:rPr>
        <w:t xml:space="preserve">o senhor </w:t>
      </w:r>
      <w:r w:rsidRPr="00434C7D">
        <w:rPr>
          <w:rFonts w:ascii="Arial" w:eastAsia="Times New Roman" w:hAnsi="Arial" w:cs="Arial"/>
          <w:b/>
          <w:sz w:val="16"/>
          <w:szCs w:val="16"/>
        </w:rPr>
        <w:t>CARLOS ALBINO PIRES DE ANDRADE</w:t>
      </w:r>
      <w:r w:rsidRPr="00434C7D">
        <w:rPr>
          <w:rFonts w:ascii="Arial" w:eastAsia="Times New Roman" w:hAnsi="Arial" w:cs="Arial"/>
          <w:sz w:val="16"/>
          <w:szCs w:val="16"/>
        </w:rPr>
        <w:t>, no cargo de Secretário Municipal de Governo, Símbolo SM, SEGOV, a contar de 02/01/2017.</w:t>
      </w:r>
    </w:p>
    <w:p w:rsidR="00434C7D" w:rsidRPr="00434C7D" w:rsidRDefault="00434C7D" w:rsidP="00434C7D">
      <w:pPr>
        <w:rPr>
          <w:rFonts w:ascii="Arial" w:eastAsia="Times New Roman" w:hAnsi="Arial" w:cs="Arial"/>
          <w:sz w:val="16"/>
          <w:szCs w:val="16"/>
        </w:rPr>
      </w:pPr>
    </w:p>
    <w:p w:rsidR="00434C7D" w:rsidRPr="00434C7D" w:rsidRDefault="00434C7D" w:rsidP="00434C7D">
      <w:pPr>
        <w:rPr>
          <w:rFonts w:ascii="Arial" w:eastAsia="Times New Roman" w:hAnsi="Arial" w:cs="Arial"/>
          <w:sz w:val="16"/>
          <w:szCs w:val="16"/>
        </w:rPr>
      </w:pPr>
      <w:r w:rsidRPr="00434C7D">
        <w:rPr>
          <w:rFonts w:ascii="Arial" w:eastAsia="Times New Roman" w:hAnsi="Arial" w:cs="Arial"/>
          <w:b/>
          <w:sz w:val="16"/>
          <w:szCs w:val="16"/>
        </w:rPr>
        <w:t>PORTARIA Nº 007/17</w:t>
      </w:r>
      <w:r w:rsidRPr="00434C7D">
        <w:rPr>
          <w:rFonts w:ascii="Arial" w:eastAsia="Times New Roman" w:hAnsi="Arial" w:cs="Arial"/>
          <w:sz w:val="16"/>
          <w:szCs w:val="16"/>
        </w:rPr>
        <w:t xml:space="preserve">. </w:t>
      </w:r>
      <w:r w:rsidRPr="00434C7D">
        <w:rPr>
          <w:rFonts w:ascii="Arial" w:eastAsia="Times New Roman" w:hAnsi="Arial" w:cs="Arial"/>
          <w:b/>
          <w:sz w:val="16"/>
          <w:szCs w:val="16"/>
        </w:rPr>
        <w:t xml:space="preserve">EXONERAR </w:t>
      </w:r>
      <w:r w:rsidRPr="00434C7D">
        <w:rPr>
          <w:rFonts w:ascii="Arial" w:eastAsia="Times New Roman" w:hAnsi="Arial" w:cs="Arial"/>
          <w:sz w:val="16"/>
          <w:szCs w:val="16"/>
        </w:rPr>
        <w:t xml:space="preserve">o servidor </w:t>
      </w:r>
      <w:r w:rsidRPr="00434C7D">
        <w:rPr>
          <w:rFonts w:ascii="Arial" w:eastAsia="Times New Roman" w:hAnsi="Arial" w:cs="Arial"/>
          <w:b/>
          <w:color w:val="000000"/>
          <w:sz w:val="16"/>
          <w:szCs w:val="16"/>
          <w:lang w:eastAsia="pt-BR"/>
        </w:rPr>
        <w:t>MARCIO VINÍCIUS MELLO CARDOSO</w:t>
      </w:r>
      <w:r w:rsidRPr="00434C7D">
        <w:rPr>
          <w:rFonts w:ascii="Arial" w:eastAsia="Times New Roman" w:hAnsi="Arial" w:cs="Arial"/>
          <w:sz w:val="16"/>
          <w:szCs w:val="16"/>
        </w:rPr>
        <w:t>, do cargo de Secretário Municipal de Desenvolvimento Econômico, Símbolo SM, SEMDE, a contar de 02/01/2017.</w:t>
      </w:r>
    </w:p>
    <w:p w:rsidR="00434C7D" w:rsidRPr="00434C7D" w:rsidRDefault="00434C7D" w:rsidP="00434C7D">
      <w:pPr>
        <w:rPr>
          <w:rFonts w:ascii="Arial" w:eastAsia="Times New Roman" w:hAnsi="Arial" w:cs="Arial"/>
          <w:b/>
          <w:sz w:val="16"/>
          <w:szCs w:val="16"/>
        </w:rPr>
      </w:pPr>
    </w:p>
    <w:p w:rsidR="00434C7D" w:rsidRPr="00434C7D" w:rsidRDefault="00434C7D" w:rsidP="00434C7D">
      <w:pPr>
        <w:rPr>
          <w:rFonts w:ascii="Arial" w:eastAsia="Times New Roman" w:hAnsi="Arial" w:cs="Arial"/>
          <w:sz w:val="16"/>
          <w:szCs w:val="16"/>
        </w:rPr>
      </w:pPr>
      <w:r w:rsidRPr="00434C7D">
        <w:rPr>
          <w:rFonts w:ascii="Arial" w:eastAsia="Times New Roman" w:hAnsi="Arial" w:cs="Arial"/>
          <w:b/>
          <w:sz w:val="16"/>
          <w:szCs w:val="16"/>
        </w:rPr>
        <w:t>PORTARIA Nº 008/17</w:t>
      </w:r>
      <w:r w:rsidRPr="00434C7D">
        <w:rPr>
          <w:rFonts w:ascii="Arial" w:eastAsia="Times New Roman" w:hAnsi="Arial" w:cs="Arial"/>
          <w:sz w:val="16"/>
          <w:szCs w:val="16"/>
        </w:rPr>
        <w:t>.</w:t>
      </w:r>
      <w:r w:rsidRPr="00434C7D">
        <w:rPr>
          <w:rFonts w:ascii="Arial" w:eastAsia="Times New Roman" w:hAnsi="Arial" w:cs="Arial"/>
          <w:b/>
          <w:sz w:val="16"/>
          <w:szCs w:val="16"/>
        </w:rPr>
        <w:t xml:space="preserve"> NOMEAR </w:t>
      </w:r>
      <w:r w:rsidRPr="00434C7D">
        <w:rPr>
          <w:rFonts w:ascii="Arial" w:eastAsia="Times New Roman" w:hAnsi="Arial" w:cs="Arial"/>
          <w:sz w:val="16"/>
          <w:szCs w:val="16"/>
        </w:rPr>
        <w:t xml:space="preserve">o senhor </w:t>
      </w:r>
      <w:r w:rsidRPr="00434C7D">
        <w:rPr>
          <w:rFonts w:ascii="Arial" w:eastAsia="Times New Roman" w:hAnsi="Arial" w:cs="Arial"/>
          <w:b/>
          <w:sz w:val="16"/>
          <w:szCs w:val="16"/>
        </w:rPr>
        <w:t>EDUARDO COUTO BRAGA</w:t>
      </w:r>
      <w:r w:rsidRPr="00434C7D">
        <w:rPr>
          <w:rFonts w:ascii="Arial" w:eastAsia="Times New Roman" w:hAnsi="Arial" w:cs="Arial"/>
          <w:sz w:val="16"/>
          <w:szCs w:val="16"/>
        </w:rPr>
        <w:t>, no cargo de Secretário Municipal de Desenvolvimento Econômico, Símbolo SM, SEMDE, a contar de 02/01/2017.</w:t>
      </w:r>
    </w:p>
    <w:p w:rsidR="00434C7D" w:rsidRPr="00434C7D" w:rsidRDefault="00434C7D" w:rsidP="00434C7D">
      <w:pPr>
        <w:rPr>
          <w:rFonts w:ascii="Arial" w:eastAsia="Times New Roman" w:hAnsi="Arial" w:cs="Arial"/>
          <w:b/>
          <w:sz w:val="16"/>
          <w:szCs w:val="16"/>
        </w:rPr>
      </w:pPr>
    </w:p>
    <w:p w:rsidR="00434C7D" w:rsidRPr="00434C7D" w:rsidRDefault="00434C7D" w:rsidP="00434C7D">
      <w:pPr>
        <w:rPr>
          <w:rFonts w:ascii="Arial" w:eastAsia="Times New Roman" w:hAnsi="Arial" w:cs="Arial"/>
          <w:sz w:val="16"/>
          <w:szCs w:val="16"/>
        </w:rPr>
      </w:pPr>
      <w:r w:rsidRPr="00434C7D">
        <w:rPr>
          <w:rFonts w:ascii="Arial" w:eastAsia="Times New Roman" w:hAnsi="Arial" w:cs="Arial"/>
          <w:b/>
          <w:sz w:val="16"/>
          <w:szCs w:val="16"/>
        </w:rPr>
        <w:t xml:space="preserve">PORTARIA Nº 009/17. LOTAR </w:t>
      </w:r>
      <w:r w:rsidRPr="00434C7D">
        <w:rPr>
          <w:rFonts w:ascii="Arial" w:eastAsia="Times New Roman" w:hAnsi="Arial" w:cs="Arial"/>
          <w:sz w:val="16"/>
          <w:szCs w:val="16"/>
        </w:rPr>
        <w:t xml:space="preserve">o servidor </w:t>
      </w:r>
      <w:r w:rsidRPr="00434C7D">
        <w:rPr>
          <w:rFonts w:ascii="Arial" w:eastAsia="Times New Roman" w:hAnsi="Arial" w:cs="Arial"/>
          <w:b/>
          <w:sz w:val="16"/>
          <w:szCs w:val="16"/>
        </w:rPr>
        <w:t>VALTAIR DOS SANTOS NUNES</w:t>
      </w:r>
      <w:r w:rsidRPr="00434C7D">
        <w:rPr>
          <w:rFonts w:ascii="Arial" w:eastAsia="Times New Roman" w:hAnsi="Arial" w:cs="Arial"/>
          <w:sz w:val="16"/>
          <w:szCs w:val="16"/>
        </w:rPr>
        <w:t>, matrícula nº 3258/11, Fiscal de Obras, na Secretaria Municipal de Obras - SEMOB, a contar de 02/01/2017.</w:t>
      </w:r>
      <w:bookmarkStart w:id="0" w:name="_GoBack"/>
      <w:bookmarkEnd w:id="0"/>
    </w:p>
    <w:p w:rsidR="00434C7D" w:rsidRPr="00434C7D" w:rsidRDefault="00434C7D" w:rsidP="00434C7D">
      <w:pPr>
        <w:spacing w:after="0"/>
        <w:jc w:val="center"/>
        <w:rPr>
          <w:rFonts w:ascii="Arial" w:eastAsia="Times New Roman" w:hAnsi="Arial" w:cs="Arial"/>
          <w:b/>
          <w:sz w:val="16"/>
          <w:szCs w:val="16"/>
        </w:rPr>
      </w:pPr>
    </w:p>
    <w:p w:rsidR="00434C7D" w:rsidRPr="00434C7D" w:rsidRDefault="00434C7D" w:rsidP="00434C7D">
      <w:pPr>
        <w:spacing w:before="0" w:after="0"/>
        <w:jc w:val="center"/>
        <w:rPr>
          <w:rFonts w:ascii="Arial" w:eastAsia="Times New Roman" w:hAnsi="Arial" w:cs="Arial"/>
          <w:b/>
          <w:sz w:val="16"/>
          <w:szCs w:val="16"/>
        </w:rPr>
      </w:pPr>
      <w:r w:rsidRPr="00434C7D">
        <w:rPr>
          <w:rFonts w:ascii="Arial" w:eastAsia="Times New Roman" w:hAnsi="Arial" w:cs="Arial"/>
          <w:b/>
          <w:sz w:val="16"/>
          <w:szCs w:val="16"/>
        </w:rPr>
        <w:t>CARLOS DE FRANÇA VILELA</w:t>
      </w:r>
    </w:p>
    <w:p w:rsidR="00B22AEF" w:rsidRPr="00434C7D" w:rsidRDefault="00434C7D" w:rsidP="00434C7D">
      <w:pPr>
        <w:spacing w:before="0" w:after="0"/>
        <w:jc w:val="center"/>
        <w:rPr>
          <w:rFonts w:ascii="Arial" w:eastAsia="Times New Roman" w:hAnsi="Arial" w:cs="Arial"/>
          <w:b/>
          <w:sz w:val="16"/>
          <w:szCs w:val="16"/>
        </w:rPr>
      </w:pPr>
      <w:r w:rsidRPr="00434C7D">
        <w:rPr>
          <w:rFonts w:ascii="Arial" w:eastAsia="Times New Roman" w:hAnsi="Arial" w:cs="Arial"/>
          <w:b/>
          <w:sz w:val="16"/>
          <w:szCs w:val="16"/>
        </w:rPr>
        <w:t>Prefeito</w:t>
      </w:r>
    </w:p>
    <w:p w:rsidR="00B22AEF" w:rsidRPr="00434C7D" w:rsidRDefault="00B22AEF" w:rsidP="00B22AEF">
      <w:pPr>
        <w:widowControl w:val="0"/>
        <w:tabs>
          <w:tab w:val="left" w:pos="3585"/>
        </w:tabs>
        <w:autoSpaceDE w:val="0"/>
        <w:rPr>
          <w:rFonts w:ascii="Arial" w:hAnsi="Arial" w:cs="Arial"/>
          <w:b/>
          <w:bCs/>
          <w:sz w:val="16"/>
          <w:szCs w:val="16"/>
        </w:rPr>
      </w:pPr>
    </w:p>
    <w:p w:rsidR="00530A95" w:rsidRPr="00434C7D" w:rsidRDefault="00DD5A11" w:rsidP="00530A95">
      <w:pPr>
        <w:pBdr>
          <w:top w:val="single" w:sz="4" w:space="0" w:color="auto"/>
          <w:bottom w:val="single" w:sz="4" w:space="2" w:color="auto"/>
        </w:pBdr>
        <w:spacing w:before="0" w:after="0"/>
        <w:jc w:val="center"/>
        <w:rPr>
          <w:rFonts w:ascii="Arial" w:hAnsi="Arial" w:cs="Arial"/>
          <w:sz w:val="24"/>
          <w:szCs w:val="24"/>
        </w:rPr>
      </w:pPr>
      <w:r w:rsidRPr="00434C7D">
        <w:rPr>
          <w:rFonts w:ascii="Arial" w:hAnsi="Arial" w:cs="Arial"/>
          <w:b/>
          <w:bCs/>
          <w:sz w:val="24"/>
          <w:szCs w:val="24"/>
        </w:rPr>
        <w:t xml:space="preserve">Atos </w:t>
      </w:r>
      <w:r w:rsidR="00307451" w:rsidRPr="00434C7D">
        <w:rPr>
          <w:rFonts w:ascii="Arial" w:hAnsi="Arial" w:cs="Arial"/>
          <w:b/>
          <w:bCs/>
          <w:sz w:val="24"/>
          <w:szCs w:val="24"/>
        </w:rPr>
        <w:t>do Poder L</w:t>
      </w:r>
      <w:r w:rsidRPr="00434C7D">
        <w:rPr>
          <w:rFonts w:ascii="Arial" w:hAnsi="Arial" w:cs="Arial"/>
          <w:b/>
          <w:bCs/>
          <w:sz w:val="24"/>
          <w:szCs w:val="24"/>
        </w:rPr>
        <w:t>egislativo</w:t>
      </w:r>
      <w:r w:rsidR="00530A95" w:rsidRPr="00434C7D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</w:p>
    <w:p w:rsidR="000072E6" w:rsidRPr="00434C7D" w:rsidRDefault="000072E6" w:rsidP="008C0E29">
      <w:pPr>
        <w:shd w:val="clear" w:color="auto" w:fill="FFFFFF"/>
        <w:spacing w:before="0" w:after="0"/>
        <w:jc w:val="left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764318" w:rsidRPr="00434C7D" w:rsidRDefault="00764318" w:rsidP="009A6D1A">
      <w:pPr>
        <w:spacing w:before="0" w:after="0"/>
        <w:rPr>
          <w:rFonts w:ascii="Arial" w:hAnsi="Arial" w:cs="Arial"/>
          <w:b/>
          <w:sz w:val="16"/>
          <w:szCs w:val="16"/>
        </w:rPr>
      </w:pPr>
      <w:r w:rsidRPr="00434C7D">
        <w:rPr>
          <w:rFonts w:ascii="Arial" w:hAnsi="Arial" w:cs="Arial"/>
          <w:b/>
          <w:sz w:val="16"/>
          <w:szCs w:val="16"/>
        </w:rPr>
        <w:t>RESOLUÇÃO 163/2016, de 27 de dezembro de 2016</w:t>
      </w:r>
    </w:p>
    <w:p w:rsidR="00764318" w:rsidRPr="00434C7D" w:rsidRDefault="00764318" w:rsidP="009A6D1A">
      <w:pPr>
        <w:spacing w:before="0" w:after="0"/>
        <w:rPr>
          <w:rFonts w:ascii="Arial" w:hAnsi="Arial" w:cs="Arial"/>
          <w:b/>
          <w:sz w:val="16"/>
          <w:szCs w:val="16"/>
        </w:rPr>
      </w:pPr>
      <w:r w:rsidRPr="00434C7D">
        <w:rPr>
          <w:rFonts w:ascii="Arial" w:hAnsi="Arial" w:cs="Arial"/>
          <w:b/>
          <w:sz w:val="16"/>
          <w:szCs w:val="16"/>
        </w:rPr>
        <w:t>Autor: Mesa Diretora</w:t>
      </w:r>
    </w:p>
    <w:p w:rsidR="007A34E4" w:rsidRPr="00434C7D" w:rsidRDefault="00764318" w:rsidP="007A34E4">
      <w:pPr>
        <w:spacing w:before="0" w:after="0"/>
        <w:ind w:left="4350"/>
        <w:rPr>
          <w:rFonts w:ascii="Arial" w:hAnsi="Arial" w:cs="Arial"/>
          <w:b/>
          <w:sz w:val="16"/>
          <w:szCs w:val="16"/>
        </w:rPr>
      </w:pPr>
      <w:r w:rsidRPr="00434C7D">
        <w:rPr>
          <w:rFonts w:ascii="Arial" w:hAnsi="Arial" w:cs="Arial"/>
          <w:b/>
          <w:sz w:val="16"/>
          <w:szCs w:val="16"/>
        </w:rPr>
        <w:t>“</w:t>
      </w:r>
      <w:r w:rsidRPr="00434C7D">
        <w:rPr>
          <w:rFonts w:ascii="Arial" w:hAnsi="Arial" w:cs="Arial"/>
          <w:b/>
          <w:bCs/>
          <w:sz w:val="16"/>
          <w:szCs w:val="16"/>
        </w:rPr>
        <w:t>Extingue e cria cargos em comissão na</w:t>
      </w:r>
      <w:r w:rsidRPr="00434C7D">
        <w:rPr>
          <w:rFonts w:ascii="Arial" w:hAnsi="Arial" w:cs="Arial"/>
          <w:b/>
          <w:sz w:val="16"/>
          <w:szCs w:val="16"/>
        </w:rPr>
        <w:t xml:space="preserve"> estrutura administrativa                                                              da Câmara Municipal de Queimados, e dá outras providências.”     </w:t>
      </w:r>
    </w:p>
    <w:p w:rsidR="007A34E4" w:rsidRPr="00434C7D" w:rsidRDefault="007A34E4" w:rsidP="007A34E4">
      <w:pPr>
        <w:spacing w:before="0" w:after="0"/>
        <w:rPr>
          <w:rFonts w:ascii="Arial" w:hAnsi="Arial" w:cs="Arial"/>
          <w:sz w:val="16"/>
          <w:szCs w:val="16"/>
        </w:rPr>
      </w:pPr>
    </w:p>
    <w:p w:rsidR="007A34E4" w:rsidRPr="00434C7D" w:rsidRDefault="007A34E4" w:rsidP="007A34E4">
      <w:pPr>
        <w:spacing w:before="0" w:after="0"/>
        <w:ind w:firstLine="708"/>
        <w:rPr>
          <w:rFonts w:ascii="Arial" w:hAnsi="Arial" w:cs="Arial"/>
          <w:sz w:val="16"/>
          <w:szCs w:val="16"/>
        </w:rPr>
      </w:pPr>
      <w:r w:rsidRPr="00434C7D">
        <w:rPr>
          <w:rFonts w:ascii="Arial" w:hAnsi="Arial" w:cs="Arial"/>
          <w:sz w:val="16"/>
          <w:szCs w:val="16"/>
        </w:rPr>
        <w:t>A Câmara Municipal de Queimados, por seus representantes legais aprovou e eu promulgo a seguinte Resolução:</w:t>
      </w:r>
    </w:p>
    <w:p w:rsidR="007A34E4" w:rsidRPr="00434C7D" w:rsidRDefault="007A34E4" w:rsidP="007A34E4">
      <w:pPr>
        <w:spacing w:before="0" w:after="0"/>
        <w:rPr>
          <w:rFonts w:ascii="Arial" w:hAnsi="Arial" w:cs="Arial"/>
          <w:sz w:val="16"/>
          <w:szCs w:val="16"/>
        </w:rPr>
      </w:pPr>
    </w:p>
    <w:p w:rsidR="007A34E4" w:rsidRPr="00434C7D" w:rsidRDefault="007A34E4" w:rsidP="007A34E4">
      <w:pPr>
        <w:spacing w:before="0" w:after="0"/>
        <w:rPr>
          <w:rFonts w:ascii="Arial" w:hAnsi="Arial" w:cs="Arial"/>
          <w:sz w:val="16"/>
          <w:szCs w:val="16"/>
        </w:rPr>
      </w:pPr>
      <w:r w:rsidRPr="00434C7D">
        <w:rPr>
          <w:rFonts w:ascii="Arial" w:hAnsi="Arial" w:cs="Arial"/>
          <w:sz w:val="16"/>
          <w:szCs w:val="16"/>
        </w:rPr>
        <w:t>Art. 1° - Ficam extintos no âmbito da Câmara Municipal de Queimados, o cargo de Chefe de Gabinete, símbolo CCI.</w:t>
      </w:r>
    </w:p>
    <w:p w:rsidR="007A34E4" w:rsidRPr="00434C7D" w:rsidRDefault="007A34E4" w:rsidP="007A34E4">
      <w:pPr>
        <w:spacing w:before="0" w:after="0"/>
        <w:rPr>
          <w:rFonts w:ascii="Arial" w:hAnsi="Arial" w:cs="Arial"/>
          <w:sz w:val="16"/>
          <w:szCs w:val="16"/>
        </w:rPr>
      </w:pPr>
    </w:p>
    <w:p w:rsidR="007A34E4" w:rsidRPr="00434C7D" w:rsidRDefault="007A34E4" w:rsidP="007A34E4">
      <w:pPr>
        <w:spacing w:before="0" w:after="0"/>
        <w:rPr>
          <w:rFonts w:ascii="Arial" w:hAnsi="Arial" w:cs="Arial"/>
          <w:sz w:val="16"/>
          <w:szCs w:val="16"/>
        </w:rPr>
      </w:pPr>
      <w:r w:rsidRPr="00434C7D">
        <w:rPr>
          <w:rFonts w:ascii="Arial" w:hAnsi="Arial" w:cs="Arial"/>
          <w:sz w:val="16"/>
          <w:szCs w:val="16"/>
        </w:rPr>
        <w:t>Art. 2º - Criam os cargos de provimento em comissão na estrutura administrativa da Câmara Municipal de Queimados, previstos na Lei n.º1.292/16, conforme descrito no anexo I desta lei.</w:t>
      </w:r>
    </w:p>
    <w:p w:rsidR="007A34E4" w:rsidRPr="00434C7D" w:rsidRDefault="007A34E4" w:rsidP="007A34E4">
      <w:pPr>
        <w:spacing w:before="0" w:after="0"/>
        <w:rPr>
          <w:rFonts w:ascii="Arial" w:hAnsi="Arial" w:cs="Arial"/>
          <w:sz w:val="16"/>
          <w:szCs w:val="16"/>
        </w:rPr>
      </w:pPr>
    </w:p>
    <w:p w:rsidR="007A34E4" w:rsidRPr="00500B9B" w:rsidRDefault="007A34E4" w:rsidP="007A34E4">
      <w:pPr>
        <w:spacing w:before="0" w:after="0"/>
        <w:rPr>
          <w:rFonts w:ascii="Arial" w:hAnsi="Arial" w:cs="Arial"/>
          <w:sz w:val="16"/>
          <w:szCs w:val="16"/>
        </w:rPr>
      </w:pPr>
      <w:r w:rsidRPr="00434C7D">
        <w:rPr>
          <w:rFonts w:ascii="Arial" w:hAnsi="Arial" w:cs="Arial"/>
          <w:sz w:val="16"/>
          <w:szCs w:val="16"/>
        </w:rPr>
        <w:t>Art. 3° - As despesas desta Resolução serão custeadas com recursos do orçamento anual da Câmara, se</w:t>
      </w:r>
      <w:r w:rsidRPr="00500B9B">
        <w:rPr>
          <w:rFonts w:ascii="Arial" w:hAnsi="Arial" w:cs="Arial"/>
          <w:sz w:val="16"/>
          <w:szCs w:val="16"/>
        </w:rPr>
        <w:t>ndo respeitado</w:t>
      </w:r>
      <w:r w:rsidR="00B172F2">
        <w:rPr>
          <w:rFonts w:ascii="Arial" w:hAnsi="Arial" w:cs="Arial"/>
          <w:sz w:val="16"/>
          <w:szCs w:val="16"/>
        </w:rPr>
        <w:t>s</w:t>
      </w:r>
      <w:r w:rsidRPr="00500B9B">
        <w:rPr>
          <w:rFonts w:ascii="Arial" w:hAnsi="Arial" w:cs="Arial"/>
          <w:sz w:val="16"/>
          <w:szCs w:val="16"/>
        </w:rPr>
        <w:t xml:space="preserve"> os limites estabelecidos na Lei Complementar n° 101 de 05 de maio de 2000 (Lei de Responsabilidade Fiscal) e do artigo </w:t>
      </w:r>
      <w:smartTag w:uri="urn:schemas-microsoft-com:office:smarttags" w:element="metricconverter">
        <w:smartTagPr>
          <w:attr w:name="ProductID" w:val="29 A"/>
        </w:smartTagPr>
        <w:r w:rsidRPr="00500B9B">
          <w:rPr>
            <w:rFonts w:ascii="Arial" w:hAnsi="Arial" w:cs="Arial"/>
            <w:sz w:val="16"/>
            <w:szCs w:val="16"/>
          </w:rPr>
          <w:t>29 A</w:t>
        </w:r>
      </w:smartTag>
      <w:r w:rsidRPr="00500B9B">
        <w:rPr>
          <w:rFonts w:ascii="Arial" w:hAnsi="Arial" w:cs="Arial"/>
          <w:sz w:val="16"/>
          <w:szCs w:val="16"/>
        </w:rPr>
        <w:t xml:space="preserve"> da emenda Constitucional n° 25 de 14 de fevereiro de 2001.</w:t>
      </w:r>
    </w:p>
    <w:p w:rsidR="007A34E4" w:rsidRPr="00500B9B" w:rsidRDefault="007A34E4" w:rsidP="007A34E4">
      <w:pPr>
        <w:spacing w:before="0" w:after="0"/>
        <w:rPr>
          <w:rFonts w:ascii="Arial" w:hAnsi="Arial" w:cs="Arial"/>
          <w:sz w:val="16"/>
          <w:szCs w:val="16"/>
        </w:rPr>
      </w:pPr>
    </w:p>
    <w:p w:rsidR="007A34E4" w:rsidRPr="00500B9B" w:rsidRDefault="007A34E4" w:rsidP="007A34E4">
      <w:pPr>
        <w:spacing w:before="0" w:after="0"/>
        <w:rPr>
          <w:rFonts w:ascii="Arial" w:hAnsi="Arial" w:cs="Arial"/>
          <w:sz w:val="16"/>
          <w:szCs w:val="16"/>
        </w:rPr>
      </w:pPr>
      <w:r w:rsidRPr="00500B9B">
        <w:rPr>
          <w:rFonts w:ascii="Arial" w:hAnsi="Arial" w:cs="Arial"/>
          <w:sz w:val="16"/>
          <w:szCs w:val="16"/>
        </w:rPr>
        <w:t>Art. 9º - Revogam-se as disposições contidas no artigo 1º da Resolução 002/2015.</w:t>
      </w:r>
    </w:p>
    <w:p w:rsidR="007A34E4" w:rsidRPr="00500B9B" w:rsidRDefault="007A34E4" w:rsidP="007A34E4">
      <w:pPr>
        <w:spacing w:before="0" w:after="0"/>
        <w:rPr>
          <w:rFonts w:ascii="Arial" w:hAnsi="Arial" w:cs="Arial"/>
          <w:sz w:val="16"/>
          <w:szCs w:val="16"/>
        </w:rPr>
      </w:pPr>
    </w:p>
    <w:p w:rsidR="007A34E4" w:rsidRPr="00500B9B" w:rsidRDefault="007A34E4" w:rsidP="007A34E4">
      <w:pPr>
        <w:spacing w:before="0" w:after="0"/>
        <w:rPr>
          <w:rFonts w:ascii="Arial" w:hAnsi="Arial" w:cs="Arial"/>
          <w:sz w:val="16"/>
          <w:szCs w:val="16"/>
        </w:rPr>
      </w:pPr>
      <w:r w:rsidRPr="00500B9B">
        <w:rPr>
          <w:rFonts w:ascii="Arial" w:hAnsi="Arial" w:cs="Arial"/>
          <w:sz w:val="16"/>
          <w:szCs w:val="16"/>
        </w:rPr>
        <w:t xml:space="preserve">Art. 10° - Esta Resolução entrará em vigor na data de sua publicação.     </w:t>
      </w:r>
    </w:p>
    <w:p w:rsidR="007A34E4" w:rsidRPr="00500B9B" w:rsidRDefault="007A34E4" w:rsidP="007A34E4">
      <w:pPr>
        <w:spacing w:before="0" w:after="0"/>
        <w:rPr>
          <w:rFonts w:ascii="Arial" w:hAnsi="Arial" w:cs="Arial"/>
          <w:sz w:val="16"/>
          <w:szCs w:val="16"/>
        </w:rPr>
      </w:pPr>
    </w:p>
    <w:p w:rsidR="007A34E4" w:rsidRPr="00500B9B" w:rsidRDefault="007A34E4" w:rsidP="007A34E4">
      <w:pPr>
        <w:spacing w:before="0" w:after="0"/>
        <w:rPr>
          <w:rFonts w:ascii="Arial" w:hAnsi="Arial" w:cs="Arial"/>
          <w:sz w:val="16"/>
          <w:szCs w:val="16"/>
        </w:rPr>
      </w:pPr>
    </w:p>
    <w:p w:rsidR="007A34E4" w:rsidRPr="00500B9B" w:rsidRDefault="007A34E4" w:rsidP="007A34E4">
      <w:pPr>
        <w:spacing w:before="0" w:after="0"/>
        <w:rPr>
          <w:rFonts w:ascii="Arial" w:hAnsi="Arial" w:cs="Arial"/>
          <w:sz w:val="16"/>
          <w:szCs w:val="16"/>
        </w:rPr>
      </w:pPr>
      <w:r w:rsidRPr="00500B9B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</w:t>
      </w:r>
    </w:p>
    <w:p w:rsidR="007A34E4" w:rsidRPr="00500B9B" w:rsidRDefault="007A34E4" w:rsidP="007A34E4">
      <w:pPr>
        <w:spacing w:before="0" w:after="0"/>
        <w:rPr>
          <w:rFonts w:ascii="Arial" w:hAnsi="Arial" w:cs="Arial"/>
          <w:sz w:val="16"/>
          <w:szCs w:val="16"/>
        </w:rPr>
      </w:pPr>
    </w:p>
    <w:p w:rsidR="007A34E4" w:rsidRPr="00500B9B" w:rsidRDefault="007A34E4" w:rsidP="007A34E4">
      <w:pPr>
        <w:spacing w:before="0" w:after="0"/>
        <w:rPr>
          <w:rFonts w:ascii="Arial" w:hAnsi="Arial" w:cs="Arial"/>
          <w:sz w:val="16"/>
          <w:szCs w:val="16"/>
        </w:rPr>
      </w:pPr>
    </w:p>
    <w:p w:rsidR="001A0F2E" w:rsidRDefault="001A0F2E" w:rsidP="007A34E4">
      <w:pPr>
        <w:widowControl w:val="0"/>
        <w:tabs>
          <w:tab w:val="left" w:pos="204"/>
        </w:tabs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b/>
          <w:sz w:val="16"/>
          <w:szCs w:val="16"/>
        </w:rPr>
      </w:pPr>
    </w:p>
    <w:p w:rsidR="001A0F2E" w:rsidRDefault="001A0F2E" w:rsidP="007A34E4">
      <w:pPr>
        <w:widowControl w:val="0"/>
        <w:tabs>
          <w:tab w:val="left" w:pos="204"/>
        </w:tabs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  <w:lang w:eastAsia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1775460</wp:posOffset>
            </wp:positionH>
            <wp:positionV relativeFrom="paragraph">
              <wp:posOffset>13335</wp:posOffset>
            </wp:positionV>
            <wp:extent cx="2638425" cy="485775"/>
            <wp:effectExtent l="19050" t="0" r="9525" b="0"/>
            <wp:wrapNone/>
            <wp:docPr id="5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0F2E" w:rsidRDefault="001A0F2E" w:rsidP="007A34E4">
      <w:pPr>
        <w:widowControl w:val="0"/>
        <w:tabs>
          <w:tab w:val="left" w:pos="204"/>
        </w:tabs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b/>
          <w:sz w:val="16"/>
          <w:szCs w:val="16"/>
        </w:rPr>
      </w:pPr>
    </w:p>
    <w:p w:rsidR="007A34E4" w:rsidRPr="00500B9B" w:rsidRDefault="007A34E4" w:rsidP="007A34E4">
      <w:pPr>
        <w:widowControl w:val="0"/>
        <w:tabs>
          <w:tab w:val="left" w:pos="204"/>
        </w:tabs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b/>
          <w:sz w:val="16"/>
          <w:szCs w:val="16"/>
        </w:rPr>
      </w:pPr>
      <w:r w:rsidRPr="00500B9B">
        <w:rPr>
          <w:rFonts w:ascii="Arial" w:hAnsi="Arial" w:cs="Arial"/>
          <w:b/>
          <w:sz w:val="16"/>
          <w:szCs w:val="16"/>
        </w:rPr>
        <w:t>MILTON CAMPOS ANTONIO</w:t>
      </w:r>
    </w:p>
    <w:p w:rsidR="007A34E4" w:rsidRPr="00500B9B" w:rsidRDefault="007A34E4" w:rsidP="007A34E4">
      <w:pPr>
        <w:pStyle w:val="Ttulo4"/>
        <w:jc w:val="center"/>
        <w:rPr>
          <w:rFonts w:ascii="Arial" w:hAnsi="Arial" w:cs="Arial"/>
          <w:b w:val="0"/>
          <w:bCs w:val="0"/>
          <w:sz w:val="16"/>
          <w:szCs w:val="16"/>
        </w:rPr>
      </w:pPr>
      <w:r w:rsidRPr="00500B9B">
        <w:rPr>
          <w:rFonts w:ascii="Arial" w:hAnsi="Arial" w:cs="Arial"/>
          <w:b w:val="0"/>
          <w:bCs w:val="0"/>
          <w:sz w:val="16"/>
          <w:szCs w:val="16"/>
        </w:rPr>
        <w:t xml:space="preserve"> Presidente</w:t>
      </w:r>
    </w:p>
    <w:p w:rsidR="007A34E4" w:rsidRPr="00500B9B" w:rsidRDefault="007A34E4" w:rsidP="007A34E4">
      <w:pPr>
        <w:spacing w:before="0" w:after="0"/>
        <w:rPr>
          <w:rFonts w:ascii="Arial" w:hAnsi="Arial" w:cs="Arial"/>
          <w:sz w:val="16"/>
          <w:szCs w:val="16"/>
        </w:rPr>
      </w:pPr>
    </w:p>
    <w:p w:rsidR="007A34E4" w:rsidRPr="00500B9B" w:rsidRDefault="007A34E4" w:rsidP="007A34E4">
      <w:pPr>
        <w:spacing w:before="0" w:after="0"/>
        <w:rPr>
          <w:rFonts w:ascii="Arial" w:hAnsi="Arial" w:cs="Arial"/>
          <w:sz w:val="16"/>
          <w:szCs w:val="16"/>
        </w:rPr>
      </w:pPr>
    </w:p>
    <w:p w:rsidR="007A34E4" w:rsidRPr="00500B9B" w:rsidRDefault="007A34E4" w:rsidP="00084AC9">
      <w:pPr>
        <w:pStyle w:val="Ttulo1"/>
        <w:rPr>
          <w:rFonts w:ascii="Arial" w:hAnsi="Arial" w:cs="Arial"/>
          <w:sz w:val="16"/>
          <w:szCs w:val="16"/>
        </w:rPr>
      </w:pPr>
      <w:r w:rsidRPr="007A34E4">
        <w:rPr>
          <w:rFonts w:ascii="Arial" w:hAnsi="Arial" w:cs="Arial"/>
          <w:sz w:val="16"/>
          <w:szCs w:val="16"/>
        </w:rPr>
        <w:t>ANEXO I</w:t>
      </w:r>
    </w:p>
    <w:tbl>
      <w:tblPr>
        <w:tblpPr w:leftFromText="141" w:rightFromText="141" w:vertAnchor="text" w:horzAnchor="margin" w:tblpXSpec="center" w:tblpY="1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799"/>
        <w:gridCol w:w="1560"/>
        <w:gridCol w:w="1746"/>
      </w:tblGrid>
      <w:tr w:rsidR="007A34E4" w:rsidRPr="00500B9B" w:rsidTr="00A67DE3">
        <w:tc>
          <w:tcPr>
            <w:tcW w:w="4799" w:type="dxa"/>
          </w:tcPr>
          <w:p w:rsidR="007A34E4" w:rsidRPr="00500B9B" w:rsidRDefault="007A34E4" w:rsidP="00D43343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7A34E4" w:rsidRPr="00500B9B" w:rsidRDefault="007A34E4" w:rsidP="00D43343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0B9B">
              <w:rPr>
                <w:rFonts w:ascii="Arial" w:hAnsi="Arial" w:cs="Arial"/>
                <w:b/>
                <w:bCs/>
                <w:sz w:val="16"/>
                <w:szCs w:val="16"/>
              </w:rPr>
              <w:t>CARGOS DE PROVIMENTO EM COMISSÃO</w:t>
            </w:r>
          </w:p>
        </w:tc>
        <w:tc>
          <w:tcPr>
            <w:tcW w:w="1560" w:type="dxa"/>
          </w:tcPr>
          <w:p w:rsidR="007A34E4" w:rsidRPr="00500B9B" w:rsidRDefault="007A34E4" w:rsidP="00D43343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0B9B">
              <w:rPr>
                <w:rFonts w:ascii="Arial" w:hAnsi="Arial" w:cs="Arial"/>
                <w:b/>
                <w:bCs/>
                <w:sz w:val="16"/>
                <w:szCs w:val="16"/>
              </w:rPr>
              <w:t>QUANTIDADE</w:t>
            </w:r>
          </w:p>
        </w:tc>
        <w:tc>
          <w:tcPr>
            <w:tcW w:w="1746" w:type="dxa"/>
          </w:tcPr>
          <w:p w:rsidR="007A34E4" w:rsidRPr="00500B9B" w:rsidRDefault="007A34E4" w:rsidP="00D43343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0B9B">
              <w:rPr>
                <w:rFonts w:ascii="Arial" w:hAnsi="Arial" w:cs="Arial"/>
                <w:b/>
                <w:bCs/>
                <w:sz w:val="16"/>
                <w:szCs w:val="16"/>
              </w:rPr>
              <w:t>SÍMBOLO</w:t>
            </w:r>
          </w:p>
          <w:p w:rsidR="007A34E4" w:rsidRPr="00500B9B" w:rsidRDefault="007A34E4" w:rsidP="00D43343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7A34E4" w:rsidRPr="00500B9B" w:rsidTr="00A67DE3">
        <w:tc>
          <w:tcPr>
            <w:tcW w:w="4799" w:type="dxa"/>
          </w:tcPr>
          <w:p w:rsidR="007A34E4" w:rsidRPr="00500B9B" w:rsidRDefault="007A34E4" w:rsidP="00D43343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7A34E4" w:rsidRPr="00500B9B" w:rsidRDefault="007A34E4" w:rsidP="00D43343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46" w:type="dxa"/>
          </w:tcPr>
          <w:p w:rsidR="007A34E4" w:rsidRPr="00500B9B" w:rsidRDefault="007A34E4" w:rsidP="00D43343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7A34E4" w:rsidRPr="00500B9B" w:rsidTr="00A67DE3">
        <w:tc>
          <w:tcPr>
            <w:tcW w:w="4799" w:type="dxa"/>
          </w:tcPr>
          <w:p w:rsidR="007A34E4" w:rsidRPr="00500B9B" w:rsidRDefault="007A34E4" w:rsidP="00D43343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0B9B">
              <w:rPr>
                <w:rFonts w:ascii="Arial" w:hAnsi="Arial" w:cs="Arial"/>
                <w:b/>
                <w:bCs/>
                <w:sz w:val="16"/>
                <w:szCs w:val="16"/>
              </w:rPr>
              <w:t>ASSESSOR LEGISLATIVO</w:t>
            </w:r>
          </w:p>
        </w:tc>
        <w:tc>
          <w:tcPr>
            <w:tcW w:w="1560" w:type="dxa"/>
          </w:tcPr>
          <w:p w:rsidR="007A34E4" w:rsidRPr="00500B9B" w:rsidRDefault="007A34E4" w:rsidP="00D43343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0B9B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746" w:type="dxa"/>
          </w:tcPr>
          <w:p w:rsidR="007A34E4" w:rsidRPr="00500B9B" w:rsidRDefault="007A34E4" w:rsidP="00D43343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0B9B">
              <w:rPr>
                <w:rFonts w:ascii="Arial" w:hAnsi="Arial" w:cs="Arial"/>
                <w:b/>
                <w:bCs/>
                <w:sz w:val="16"/>
                <w:szCs w:val="16"/>
              </w:rPr>
              <w:t>CCII</w:t>
            </w:r>
          </w:p>
        </w:tc>
      </w:tr>
      <w:tr w:rsidR="007A34E4" w:rsidRPr="00500B9B" w:rsidTr="00A67DE3">
        <w:tc>
          <w:tcPr>
            <w:tcW w:w="4799" w:type="dxa"/>
          </w:tcPr>
          <w:p w:rsidR="007A34E4" w:rsidRPr="00500B9B" w:rsidRDefault="007A34E4" w:rsidP="00D43343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0B9B">
              <w:rPr>
                <w:rFonts w:ascii="Arial" w:hAnsi="Arial" w:cs="Arial"/>
                <w:b/>
                <w:bCs/>
                <w:sz w:val="16"/>
                <w:szCs w:val="16"/>
              </w:rPr>
              <w:t>ASSESSOR DA COMISSÃO DE FINANÇAS</w:t>
            </w:r>
          </w:p>
        </w:tc>
        <w:tc>
          <w:tcPr>
            <w:tcW w:w="1560" w:type="dxa"/>
          </w:tcPr>
          <w:p w:rsidR="007A34E4" w:rsidRPr="00500B9B" w:rsidRDefault="007A34E4" w:rsidP="00D43343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0B9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746" w:type="dxa"/>
          </w:tcPr>
          <w:p w:rsidR="007A34E4" w:rsidRPr="00500B9B" w:rsidRDefault="007A34E4" w:rsidP="00D43343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0B9B">
              <w:rPr>
                <w:rFonts w:ascii="Arial" w:hAnsi="Arial" w:cs="Arial"/>
                <w:b/>
                <w:bCs/>
                <w:sz w:val="16"/>
                <w:szCs w:val="16"/>
              </w:rPr>
              <w:t>CCI</w:t>
            </w:r>
          </w:p>
        </w:tc>
      </w:tr>
      <w:tr w:rsidR="007A34E4" w:rsidRPr="00500B9B" w:rsidTr="00A67DE3">
        <w:tc>
          <w:tcPr>
            <w:tcW w:w="4799" w:type="dxa"/>
          </w:tcPr>
          <w:p w:rsidR="007A34E4" w:rsidRPr="00500B9B" w:rsidRDefault="007A34E4" w:rsidP="00D43343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0B9B">
              <w:rPr>
                <w:rFonts w:ascii="Arial" w:hAnsi="Arial" w:cs="Arial"/>
                <w:b/>
                <w:bCs/>
                <w:sz w:val="16"/>
                <w:szCs w:val="16"/>
              </w:rPr>
              <w:t>ASSESSOR DA COMISSÃO DE CONSTITUIÇÃO, JUSTIÇA E REDAÇÃO</w:t>
            </w:r>
          </w:p>
        </w:tc>
        <w:tc>
          <w:tcPr>
            <w:tcW w:w="1560" w:type="dxa"/>
          </w:tcPr>
          <w:p w:rsidR="007A34E4" w:rsidRPr="00500B9B" w:rsidRDefault="007A34E4" w:rsidP="00D43343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7A34E4" w:rsidRPr="00500B9B" w:rsidRDefault="007A34E4" w:rsidP="00D43343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0B9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746" w:type="dxa"/>
          </w:tcPr>
          <w:p w:rsidR="007A34E4" w:rsidRPr="00500B9B" w:rsidRDefault="007A34E4" w:rsidP="00D43343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7A34E4" w:rsidRPr="00500B9B" w:rsidRDefault="007A34E4" w:rsidP="00D43343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0B9B">
              <w:rPr>
                <w:rFonts w:ascii="Arial" w:hAnsi="Arial" w:cs="Arial"/>
                <w:b/>
                <w:bCs/>
                <w:sz w:val="16"/>
                <w:szCs w:val="16"/>
              </w:rPr>
              <w:t>CCI</w:t>
            </w:r>
          </w:p>
        </w:tc>
      </w:tr>
      <w:tr w:rsidR="007A34E4" w:rsidRPr="00500B9B" w:rsidTr="00A67DE3">
        <w:tc>
          <w:tcPr>
            <w:tcW w:w="4799" w:type="dxa"/>
          </w:tcPr>
          <w:p w:rsidR="007A34E4" w:rsidRPr="00500B9B" w:rsidRDefault="007A34E4" w:rsidP="00D43343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0B9B">
              <w:rPr>
                <w:rFonts w:ascii="Arial" w:hAnsi="Arial" w:cs="Arial"/>
                <w:b/>
                <w:bCs/>
                <w:sz w:val="16"/>
                <w:szCs w:val="16"/>
              </w:rPr>
              <w:t>ASSESSOR DA COMISSÃO DE DEFESA DA SAÚDE</w:t>
            </w:r>
          </w:p>
        </w:tc>
        <w:tc>
          <w:tcPr>
            <w:tcW w:w="1560" w:type="dxa"/>
          </w:tcPr>
          <w:p w:rsidR="007A34E4" w:rsidRPr="00500B9B" w:rsidRDefault="007A34E4" w:rsidP="00D43343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7A34E4" w:rsidRPr="00500B9B" w:rsidRDefault="007A34E4" w:rsidP="00D43343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0B9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746" w:type="dxa"/>
          </w:tcPr>
          <w:p w:rsidR="007A34E4" w:rsidRPr="00500B9B" w:rsidRDefault="007A34E4" w:rsidP="00D43343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7A34E4" w:rsidRPr="00500B9B" w:rsidRDefault="007A34E4" w:rsidP="00D43343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0B9B">
              <w:rPr>
                <w:rFonts w:ascii="Arial" w:hAnsi="Arial" w:cs="Arial"/>
                <w:b/>
                <w:bCs/>
                <w:sz w:val="16"/>
                <w:szCs w:val="16"/>
              </w:rPr>
              <w:t>CCI</w:t>
            </w:r>
          </w:p>
        </w:tc>
      </w:tr>
      <w:tr w:rsidR="007A34E4" w:rsidRPr="00500B9B" w:rsidTr="00A67DE3">
        <w:tc>
          <w:tcPr>
            <w:tcW w:w="4799" w:type="dxa"/>
          </w:tcPr>
          <w:p w:rsidR="007A34E4" w:rsidRPr="00500B9B" w:rsidRDefault="007A34E4" w:rsidP="00D43343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0B9B">
              <w:rPr>
                <w:rFonts w:ascii="Arial" w:hAnsi="Arial" w:cs="Arial"/>
                <w:b/>
                <w:sz w:val="16"/>
                <w:szCs w:val="16"/>
              </w:rPr>
              <w:t>ASSESSOR DA COMISSÃO DE OBRAS, SERVIÇOS PÚBLICOS, MEIO AMBIENTE E TRANSPORTES</w:t>
            </w:r>
          </w:p>
        </w:tc>
        <w:tc>
          <w:tcPr>
            <w:tcW w:w="1560" w:type="dxa"/>
          </w:tcPr>
          <w:p w:rsidR="007A34E4" w:rsidRPr="00500B9B" w:rsidRDefault="007A34E4" w:rsidP="00D43343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7A34E4" w:rsidRPr="00500B9B" w:rsidRDefault="007A34E4" w:rsidP="00D43343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0B9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746" w:type="dxa"/>
          </w:tcPr>
          <w:p w:rsidR="007A34E4" w:rsidRPr="00500B9B" w:rsidRDefault="007A34E4" w:rsidP="00D43343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7A34E4" w:rsidRPr="00500B9B" w:rsidRDefault="007A34E4" w:rsidP="00D43343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0B9B">
              <w:rPr>
                <w:rFonts w:ascii="Arial" w:hAnsi="Arial" w:cs="Arial"/>
                <w:b/>
                <w:bCs/>
                <w:sz w:val="16"/>
                <w:szCs w:val="16"/>
              </w:rPr>
              <w:t>CCI</w:t>
            </w:r>
          </w:p>
        </w:tc>
      </w:tr>
    </w:tbl>
    <w:p w:rsidR="007A34E4" w:rsidRPr="00500B9B" w:rsidRDefault="007A34E4" w:rsidP="007A34E4">
      <w:pPr>
        <w:spacing w:before="0" w:after="0"/>
        <w:rPr>
          <w:rFonts w:ascii="Arial" w:hAnsi="Arial" w:cs="Arial"/>
          <w:sz w:val="16"/>
          <w:szCs w:val="16"/>
        </w:rPr>
      </w:pPr>
    </w:p>
    <w:p w:rsidR="007A34E4" w:rsidRPr="00500B9B" w:rsidRDefault="007A34E4" w:rsidP="007A34E4">
      <w:pPr>
        <w:spacing w:before="0" w:after="0"/>
        <w:jc w:val="center"/>
        <w:rPr>
          <w:rFonts w:ascii="Arial" w:hAnsi="Arial" w:cs="Arial"/>
          <w:sz w:val="16"/>
          <w:szCs w:val="16"/>
        </w:rPr>
      </w:pPr>
    </w:p>
    <w:p w:rsidR="007A34E4" w:rsidRPr="00500B9B" w:rsidRDefault="007A34E4" w:rsidP="007A34E4">
      <w:pPr>
        <w:spacing w:before="0" w:after="0"/>
        <w:rPr>
          <w:rFonts w:ascii="Arial" w:hAnsi="Arial" w:cs="Arial"/>
          <w:sz w:val="16"/>
          <w:szCs w:val="16"/>
        </w:rPr>
      </w:pPr>
    </w:p>
    <w:p w:rsidR="00084AC9" w:rsidRDefault="00084AC9" w:rsidP="009A6D1A">
      <w:pPr>
        <w:spacing w:before="0" w:after="0"/>
        <w:rPr>
          <w:rFonts w:ascii="Arial" w:hAnsi="Arial" w:cs="Arial"/>
          <w:sz w:val="16"/>
          <w:szCs w:val="16"/>
        </w:rPr>
      </w:pPr>
    </w:p>
    <w:p w:rsidR="00084AC9" w:rsidRPr="00084AC9" w:rsidRDefault="00084AC9" w:rsidP="00084AC9">
      <w:pPr>
        <w:rPr>
          <w:rFonts w:ascii="Arial" w:hAnsi="Arial" w:cs="Arial"/>
          <w:sz w:val="16"/>
          <w:szCs w:val="16"/>
        </w:rPr>
      </w:pPr>
    </w:p>
    <w:p w:rsidR="00084AC9" w:rsidRPr="00084AC9" w:rsidRDefault="00084AC9" w:rsidP="00084AC9">
      <w:pPr>
        <w:rPr>
          <w:rFonts w:ascii="Arial" w:hAnsi="Arial" w:cs="Arial"/>
          <w:sz w:val="16"/>
          <w:szCs w:val="16"/>
        </w:rPr>
      </w:pPr>
    </w:p>
    <w:p w:rsidR="00084AC9" w:rsidRPr="00084AC9" w:rsidRDefault="00084AC9" w:rsidP="00084AC9">
      <w:pPr>
        <w:rPr>
          <w:rFonts w:ascii="Arial" w:hAnsi="Arial" w:cs="Arial"/>
          <w:sz w:val="16"/>
          <w:szCs w:val="16"/>
        </w:rPr>
      </w:pPr>
    </w:p>
    <w:p w:rsidR="00084AC9" w:rsidRPr="00084AC9" w:rsidRDefault="00084AC9" w:rsidP="00084AC9">
      <w:pPr>
        <w:rPr>
          <w:rFonts w:ascii="Arial" w:hAnsi="Arial" w:cs="Arial"/>
          <w:sz w:val="16"/>
          <w:szCs w:val="16"/>
        </w:rPr>
      </w:pPr>
    </w:p>
    <w:p w:rsidR="00084AC9" w:rsidRPr="00084AC9" w:rsidRDefault="00084AC9" w:rsidP="00084AC9">
      <w:pPr>
        <w:rPr>
          <w:rFonts w:ascii="Arial" w:hAnsi="Arial" w:cs="Arial"/>
          <w:sz w:val="16"/>
          <w:szCs w:val="16"/>
        </w:rPr>
      </w:pPr>
    </w:p>
    <w:p w:rsidR="00084AC9" w:rsidRPr="00084AC9" w:rsidRDefault="00084AC9" w:rsidP="00084AC9">
      <w:pPr>
        <w:rPr>
          <w:rFonts w:ascii="Arial" w:hAnsi="Arial" w:cs="Arial"/>
          <w:sz w:val="16"/>
          <w:szCs w:val="16"/>
        </w:rPr>
      </w:pPr>
    </w:p>
    <w:p w:rsidR="00084AC9" w:rsidRPr="00084AC9" w:rsidRDefault="00084AC9" w:rsidP="00084AC9">
      <w:pPr>
        <w:rPr>
          <w:rFonts w:ascii="Arial" w:hAnsi="Arial" w:cs="Arial"/>
          <w:sz w:val="16"/>
          <w:szCs w:val="16"/>
        </w:rPr>
      </w:pPr>
    </w:p>
    <w:p w:rsidR="00084AC9" w:rsidRDefault="00084AC9" w:rsidP="00084AC9">
      <w:pPr>
        <w:rPr>
          <w:rFonts w:ascii="Arial" w:hAnsi="Arial" w:cs="Arial"/>
          <w:sz w:val="16"/>
          <w:szCs w:val="16"/>
        </w:rPr>
      </w:pPr>
    </w:p>
    <w:p w:rsidR="00084AC9" w:rsidRPr="00084AC9" w:rsidRDefault="00933006" w:rsidP="00084AC9">
      <w:pPr>
        <w:spacing w:before="0" w:after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 </w:t>
      </w:r>
      <w:r w:rsidR="00084AC9" w:rsidRPr="00084AC9">
        <w:rPr>
          <w:rFonts w:ascii="Arial" w:hAnsi="Arial" w:cs="Arial"/>
          <w:b/>
          <w:sz w:val="16"/>
          <w:szCs w:val="16"/>
        </w:rPr>
        <w:t>O Presidente da Câmara Municipal de Queimados, no uso de suas atribuições legais que lhe confere a legislação em vigor, em especial a resolução N° 109/08 de 03 de Abril de 2008.</w:t>
      </w:r>
    </w:p>
    <w:p w:rsidR="00084AC9" w:rsidRPr="006F1E36" w:rsidRDefault="00084AC9" w:rsidP="00084AC9">
      <w:pPr>
        <w:spacing w:line="360" w:lineRule="auto"/>
        <w:jc w:val="right"/>
        <w:rPr>
          <w:rFonts w:ascii="Arial" w:hAnsi="Arial" w:cs="Arial"/>
          <w:sz w:val="16"/>
          <w:szCs w:val="16"/>
        </w:rPr>
      </w:pPr>
      <w:r w:rsidRPr="006F1E36">
        <w:rPr>
          <w:rFonts w:ascii="Arial" w:hAnsi="Arial" w:cs="Arial"/>
          <w:sz w:val="16"/>
          <w:szCs w:val="16"/>
        </w:rPr>
        <w:t>RESOLVE:</w:t>
      </w:r>
    </w:p>
    <w:p w:rsidR="00084AC9" w:rsidRPr="006F1E36" w:rsidRDefault="00084AC9" w:rsidP="00D47493">
      <w:pPr>
        <w:tabs>
          <w:tab w:val="left" w:pos="2412"/>
        </w:tabs>
        <w:spacing w:before="0"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Portaria nº 01</w:t>
      </w:r>
      <w:r w:rsidRPr="006F1E36">
        <w:rPr>
          <w:rFonts w:ascii="Arial" w:hAnsi="Arial" w:cs="Arial"/>
          <w:sz w:val="16"/>
          <w:szCs w:val="16"/>
        </w:rPr>
        <w:t>/17 – Exonerar a Sra. Letícia da Cruz Cassimiro do cargo em comissão, a contar de 01/01/2017.</w:t>
      </w:r>
    </w:p>
    <w:p w:rsidR="00084AC9" w:rsidRPr="006F1E36" w:rsidRDefault="00084AC9" w:rsidP="00D47493">
      <w:pPr>
        <w:tabs>
          <w:tab w:val="left" w:pos="2412"/>
        </w:tabs>
        <w:spacing w:before="0" w:after="0"/>
        <w:rPr>
          <w:rFonts w:ascii="Arial" w:hAnsi="Arial" w:cs="Arial"/>
          <w:sz w:val="16"/>
          <w:szCs w:val="16"/>
        </w:rPr>
      </w:pPr>
    </w:p>
    <w:p w:rsidR="00084AC9" w:rsidRPr="006F1E36" w:rsidRDefault="00084AC9" w:rsidP="00D47493">
      <w:pPr>
        <w:tabs>
          <w:tab w:val="left" w:pos="2412"/>
        </w:tabs>
        <w:spacing w:before="0"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Portaria nº 02</w:t>
      </w:r>
      <w:r w:rsidRPr="006F1E36">
        <w:rPr>
          <w:rFonts w:ascii="Arial" w:hAnsi="Arial" w:cs="Arial"/>
          <w:sz w:val="16"/>
          <w:szCs w:val="16"/>
        </w:rPr>
        <w:t>/17 – Nomear a Sra. Letícia para o cargo de Chefe de divisão de patrimônio, a contar de 01/01/2017.</w:t>
      </w:r>
    </w:p>
    <w:p w:rsidR="00084AC9" w:rsidRPr="006F1E36" w:rsidRDefault="00084AC9" w:rsidP="00D47493">
      <w:pPr>
        <w:tabs>
          <w:tab w:val="left" w:pos="2412"/>
        </w:tabs>
        <w:spacing w:before="0" w:after="0"/>
        <w:rPr>
          <w:rFonts w:ascii="Arial" w:hAnsi="Arial" w:cs="Arial"/>
          <w:sz w:val="16"/>
          <w:szCs w:val="16"/>
        </w:rPr>
      </w:pPr>
    </w:p>
    <w:p w:rsidR="00084AC9" w:rsidRPr="006F1E36" w:rsidRDefault="00084AC9" w:rsidP="00D47493">
      <w:pPr>
        <w:tabs>
          <w:tab w:val="left" w:pos="2412"/>
        </w:tabs>
        <w:spacing w:before="0"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Portaria nº 03</w:t>
      </w:r>
      <w:r w:rsidRPr="006F1E36">
        <w:rPr>
          <w:rFonts w:ascii="Arial" w:hAnsi="Arial" w:cs="Arial"/>
          <w:sz w:val="16"/>
          <w:szCs w:val="16"/>
        </w:rPr>
        <w:t>/17 – Exonerar a Sra. Elda de Oliveira Fraga do cargo em comissão, a contar de 01/01/2017.</w:t>
      </w:r>
    </w:p>
    <w:p w:rsidR="00084AC9" w:rsidRPr="006F1E36" w:rsidRDefault="00084AC9" w:rsidP="00D47493">
      <w:pPr>
        <w:tabs>
          <w:tab w:val="left" w:pos="2412"/>
        </w:tabs>
        <w:spacing w:before="0" w:after="0"/>
        <w:rPr>
          <w:rFonts w:ascii="Arial" w:hAnsi="Arial" w:cs="Arial"/>
          <w:sz w:val="16"/>
          <w:szCs w:val="16"/>
        </w:rPr>
      </w:pPr>
    </w:p>
    <w:p w:rsidR="00084AC9" w:rsidRPr="006F1E36" w:rsidRDefault="00084AC9" w:rsidP="00D47493">
      <w:pPr>
        <w:tabs>
          <w:tab w:val="left" w:pos="2412"/>
        </w:tabs>
        <w:spacing w:before="0"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Portaria nº 04</w:t>
      </w:r>
      <w:r w:rsidRPr="006F1E36">
        <w:rPr>
          <w:rFonts w:ascii="Arial" w:hAnsi="Arial" w:cs="Arial"/>
          <w:sz w:val="16"/>
          <w:szCs w:val="16"/>
        </w:rPr>
        <w:t>/17 – Exonerar a Sra. Elaine Izolani Vieira de Oliveira do cargo em comissão, a contar de 01/01/2017.</w:t>
      </w:r>
    </w:p>
    <w:p w:rsidR="00084AC9" w:rsidRPr="006F1E36" w:rsidRDefault="00084AC9" w:rsidP="00D47493">
      <w:pPr>
        <w:tabs>
          <w:tab w:val="left" w:pos="2412"/>
        </w:tabs>
        <w:spacing w:before="0"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pt-B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1870710</wp:posOffset>
            </wp:positionH>
            <wp:positionV relativeFrom="paragraph">
              <wp:posOffset>38100</wp:posOffset>
            </wp:positionV>
            <wp:extent cx="2638425" cy="400050"/>
            <wp:effectExtent l="19050" t="0" r="9525" b="0"/>
            <wp:wrapNone/>
            <wp:docPr id="6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84AC9" w:rsidRDefault="00084AC9" w:rsidP="00084AC9">
      <w:pPr>
        <w:tabs>
          <w:tab w:val="left" w:pos="5250"/>
        </w:tabs>
        <w:spacing w:before="0" w:after="0"/>
        <w:jc w:val="center"/>
        <w:rPr>
          <w:rFonts w:ascii="Arial" w:hAnsi="Arial" w:cs="Arial"/>
          <w:sz w:val="16"/>
          <w:szCs w:val="16"/>
          <w:lang w:val="es-ES_tradnl"/>
        </w:rPr>
      </w:pPr>
    </w:p>
    <w:p w:rsidR="00084AC9" w:rsidRDefault="00084AC9" w:rsidP="00084AC9">
      <w:pPr>
        <w:tabs>
          <w:tab w:val="left" w:pos="5250"/>
        </w:tabs>
        <w:spacing w:before="0" w:after="0"/>
        <w:jc w:val="center"/>
        <w:rPr>
          <w:rFonts w:ascii="Arial" w:hAnsi="Arial" w:cs="Arial"/>
          <w:sz w:val="16"/>
          <w:szCs w:val="16"/>
          <w:lang w:val="es-ES_tradnl"/>
        </w:rPr>
      </w:pPr>
    </w:p>
    <w:p w:rsidR="00084AC9" w:rsidRDefault="00084AC9" w:rsidP="00084AC9">
      <w:pPr>
        <w:tabs>
          <w:tab w:val="left" w:pos="5250"/>
        </w:tabs>
        <w:spacing w:before="0" w:after="0"/>
        <w:jc w:val="center"/>
        <w:rPr>
          <w:rFonts w:ascii="Arial" w:hAnsi="Arial" w:cs="Arial"/>
          <w:sz w:val="16"/>
          <w:szCs w:val="16"/>
          <w:lang w:val="es-ES_tradnl"/>
        </w:rPr>
      </w:pPr>
    </w:p>
    <w:p w:rsidR="00084AC9" w:rsidRPr="00D47493" w:rsidRDefault="00084AC9" w:rsidP="00D47493">
      <w:pPr>
        <w:tabs>
          <w:tab w:val="left" w:pos="5250"/>
        </w:tabs>
        <w:spacing w:before="0" w:after="0"/>
        <w:jc w:val="center"/>
        <w:rPr>
          <w:rFonts w:ascii="Arial" w:hAnsi="Arial" w:cs="Arial"/>
          <w:b/>
          <w:sz w:val="16"/>
          <w:szCs w:val="16"/>
          <w:lang w:val="es-ES_tradnl"/>
        </w:rPr>
      </w:pPr>
      <w:r w:rsidRPr="00D47493">
        <w:rPr>
          <w:rFonts w:ascii="Arial" w:hAnsi="Arial" w:cs="Arial"/>
          <w:b/>
          <w:sz w:val="16"/>
          <w:szCs w:val="16"/>
          <w:lang w:val="es-ES_tradnl"/>
        </w:rPr>
        <w:t>Milton Campos Antonio</w:t>
      </w:r>
    </w:p>
    <w:p w:rsidR="00084AC9" w:rsidRPr="00D47493" w:rsidRDefault="00084AC9" w:rsidP="00D47493">
      <w:pPr>
        <w:tabs>
          <w:tab w:val="left" w:pos="5250"/>
        </w:tabs>
        <w:spacing w:before="0" w:after="0"/>
        <w:jc w:val="center"/>
        <w:rPr>
          <w:rFonts w:ascii="Arial" w:hAnsi="Arial" w:cs="Arial"/>
          <w:b/>
          <w:sz w:val="16"/>
          <w:szCs w:val="16"/>
          <w:lang w:val="es-ES_tradnl"/>
        </w:rPr>
      </w:pPr>
      <w:r w:rsidRPr="00D47493">
        <w:rPr>
          <w:rFonts w:ascii="Arial" w:hAnsi="Arial" w:cs="Arial"/>
          <w:b/>
          <w:sz w:val="16"/>
          <w:szCs w:val="16"/>
          <w:lang w:val="es-ES_tradnl"/>
        </w:rPr>
        <w:t>Presidente</w:t>
      </w:r>
    </w:p>
    <w:p w:rsidR="00084AC9" w:rsidRPr="00D47493" w:rsidRDefault="00084AC9" w:rsidP="00D47493">
      <w:pPr>
        <w:spacing w:before="0" w:after="0"/>
        <w:rPr>
          <w:rFonts w:ascii="Arial" w:hAnsi="Arial" w:cs="Arial"/>
          <w:b/>
          <w:sz w:val="16"/>
          <w:szCs w:val="16"/>
        </w:rPr>
      </w:pPr>
    </w:p>
    <w:p w:rsidR="00764318" w:rsidRPr="00084AC9" w:rsidRDefault="00764318" w:rsidP="00084AC9">
      <w:pPr>
        <w:jc w:val="center"/>
        <w:rPr>
          <w:rFonts w:ascii="Arial" w:hAnsi="Arial" w:cs="Arial"/>
          <w:sz w:val="16"/>
          <w:szCs w:val="16"/>
        </w:rPr>
      </w:pPr>
    </w:p>
    <w:sectPr w:rsidR="00764318" w:rsidRPr="00084AC9" w:rsidSect="00A7335B">
      <w:headerReference w:type="default" r:id="rId10"/>
      <w:footerReference w:type="even" r:id="rId11"/>
      <w:footerReference w:type="default" r:id="rId12"/>
      <w:pgSz w:w="11907" w:h="16840" w:code="9"/>
      <w:pgMar w:top="1134" w:right="1134" w:bottom="567" w:left="1134" w:header="1134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0524" w:rsidRDefault="00AB0524" w:rsidP="00530A95">
      <w:pPr>
        <w:spacing w:before="0" w:after="0"/>
      </w:pPr>
      <w:r>
        <w:separator/>
      </w:r>
    </w:p>
  </w:endnote>
  <w:endnote w:type="continuationSeparator" w:id="1">
    <w:p w:rsidR="00AB0524" w:rsidRDefault="00AB0524" w:rsidP="00530A95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3EC" w:rsidRPr="00150831" w:rsidRDefault="00C52781" w:rsidP="00C923EC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Arial" w:hAnsi="Arial" w:cs="Arial"/>
        <w:sz w:val="18"/>
        <w:szCs w:val="18"/>
      </w:rPr>
    </w:pPr>
    <w:r w:rsidRPr="00150831">
      <w:rPr>
        <w:rFonts w:ascii="Arial" w:hAnsi="Arial" w:cs="Arial"/>
        <w:sz w:val="18"/>
        <w:szCs w:val="18"/>
      </w:rPr>
      <w:t>Criado pela Lei N.º 986 de 07 de abril de 2010 - Editado pelo Gabinete do Prefeito</w:t>
    </w:r>
  </w:p>
  <w:p w:rsidR="00C923EC" w:rsidRPr="00150831" w:rsidRDefault="00C52781" w:rsidP="00C923EC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Arial" w:hAnsi="Arial" w:cs="Arial"/>
        <w:sz w:val="18"/>
        <w:szCs w:val="18"/>
      </w:rPr>
    </w:pPr>
    <w:r w:rsidRPr="00150831">
      <w:rPr>
        <w:rFonts w:ascii="Arial" w:hAnsi="Arial" w:cs="Arial"/>
        <w:sz w:val="18"/>
        <w:szCs w:val="18"/>
      </w:rPr>
      <w:t>Rua Alves, 68 – 3º andar – Centro – Queimados/RJ - CEP: 26380-040 – Tel.: (021) 3770-3874 - (021) 2663-9400</w:t>
    </w:r>
  </w:p>
  <w:p w:rsidR="00C923EC" w:rsidRPr="00150831" w:rsidRDefault="00D84526" w:rsidP="00C923EC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cs="Arial"/>
      </w:rPr>
    </w:pPr>
    <w:r w:rsidRPr="00D84526">
      <w:rPr>
        <w:rFonts w:cs="Arial"/>
        <w:noProof/>
        <w:sz w:val="18"/>
        <w:szCs w:val="18"/>
      </w:rPr>
      <w:pict>
        <v:line id="_x0000_s1026" style="position:absolute;left:0;text-align:left;z-index:251661312" from="8.85pt,856.15pt" to="476.85pt,865.15pt"/>
      </w:pict>
    </w:r>
    <w:r w:rsidR="00C52781" w:rsidRPr="00150831">
      <w:rPr>
        <w:rFonts w:cs="Arial"/>
        <w:b/>
        <w:bCs/>
        <w:sz w:val="18"/>
        <w:szCs w:val="18"/>
      </w:rPr>
      <w:t>www.queimados.rj.gov.br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3EC" w:rsidRDefault="00D84526" w:rsidP="00C923E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5278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923EC" w:rsidRDefault="00AB0524" w:rsidP="00C923EC">
    <w:pPr>
      <w:pStyle w:val="Rodap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3EC" w:rsidRDefault="00AB0524" w:rsidP="00C923EC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0524" w:rsidRDefault="00AB0524" w:rsidP="00530A95">
      <w:pPr>
        <w:spacing w:before="0" w:after="0"/>
      </w:pPr>
      <w:r>
        <w:separator/>
      </w:r>
    </w:p>
  </w:footnote>
  <w:footnote w:type="continuationSeparator" w:id="1">
    <w:p w:rsidR="00AB0524" w:rsidRDefault="00AB0524" w:rsidP="00530A95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3EC" w:rsidRDefault="00AB0524">
    <w:pPr>
      <w:pStyle w:val="Cabealho"/>
    </w:pPr>
  </w:p>
  <w:tbl>
    <w:tblPr>
      <w:tblW w:w="5000" w:type="pct"/>
      <w:tblLayout w:type="fixed"/>
      <w:tblLook w:val="04A0"/>
    </w:tblPr>
    <w:tblGrid>
      <w:gridCol w:w="8188"/>
      <w:gridCol w:w="1382"/>
    </w:tblGrid>
    <w:tr w:rsidR="00C923EC" w:rsidRPr="00994787" w:rsidTr="00C923EC">
      <w:tc>
        <w:tcPr>
          <w:tcW w:w="5000" w:type="pct"/>
          <w:gridSpan w:val="2"/>
        </w:tcPr>
        <w:p w:rsidR="00C923EC" w:rsidRPr="00994787" w:rsidRDefault="00C52781" w:rsidP="00C923EC">
          <w:pPr>
            <w:jc w:val="center"/>
            <w:rPr>
              <w:rFonts w:ascii="Antique Olive" w:hAnsi="Antique Olive" w:cs="Antique Olive"/>
              <w:b/>
              <w:bCs/>
              <w:sz w:val="32"/>
              <w:szCs w:val="32"/>
            </w:rPr>
          </w:pPr>
          <w:r w:rsidRPr="00994787">
            <w:rPr>
              <w:rFonts w:ascii="Antique Olive" w:hAnsi="Antique Olive" w:cs="Antique Olive"/>
              <w:b/>
              <w:bCs/>
              <w:sz w:val="32"/>
              <w:szCs w:val="32"/>
            </w:rPr>
            <w:t>DIÁRIO OFICIAL DO MUNICÍPIO DE QUEIMADOS</w:t>
          </w:r>
        </w:p>
        <w:p w:rsidR="00C923EC" w:rsidRPr="00994787" w:rsidRDefault="00C52781" w:rsidP="00C923EC">
          <w:pPr>
            <w:jc w:val="center"/>
            <w:rPr>
              <w:rFonts w:ascii="Antique Olive" w:hAnsi="Antique Olive" w:cs="Antique Olive"/>
              <w:b/>
              <w:bCs/>
              <w:sz w:val="32"/>
              <w:szCs w:val="32"/>
            </w:rPr>
          </w:pPr>
          <w:r w:rsidRPr="00994787">
            <w:rPr>
              <w:rFonts w:ascii="Antique Olive" w:hAnsi="Antique Olive" w:cs="Antique Olive"/>
              <w:b/>
              <w:bCs/>
            </w:rPr>
            <w:t>ÓRGÃO OFICIAL DOS PODERES EXECUTIVO E LEGISLATIVO</w:t>
          </w:r>
        </w:p>
      </w:tc>
    </w:tr>
    <w:tr w:rsidR="00C923EC" w:rsidRPr="00994787" w:rsidTr="00C923EC">
      <w:tc>
        <w:tcPr>
          <w:tcW w:w="4278" w:type="pct"/>
          <w:tcBorders>
            <w:bottom w:val="single" w:sz="4" w:space="0" w:color="auto"/>
          </w:tcBorders>
        </w:tcPr>
        <w:p w:rsidR="00C923EC" w:rsidRPr="00994787" w:rsidRDefault="00C52781" w:rsidP="00C923EC">
          <w:pPr>
            <w:rPr>
              <w:rFonts w:ascii="Arial" w:hAnsi="Arial" w:cs="Arial"/>
            </w:rPr>
          </w:pPr>
          <w:r w:rsidRPr="00994787">
            <w:rPr>
              <w:rFonts w:ascii="Arial Black" w:hAnsi="Arial Black" w:cs="Arial Black"/>
              <w:sz w:val="60"/>
              <w:szCs w:val="60"/>
            </w:rPr>
            <w:t>D.O.Q.</w:t>
          </w:r>
          <w:r w:rsidRPr="00994787">
            <w:rPr>
              <w:rFonts w:ascii="Arial" w:hAnsi="Arial" w:cs="Arial"/>
            </w:rPr>
            <w:t xml:space="preserve">         Criado Pela Lei nº. 986 de 07 de abril de 2010</w:t>
          </w:r>
        </w:p>
        <w:p w:rsidR="00C923EC" w:rsidRPr="00994787" w:rsidRDefault="00AB0524" w:rsidP="00C923EC">
          <w:pPr>
            <w:jc w:val="center"/>
            <w:rPr>
              <w:rFonts w:ascii="Antique Olive" w:hAnsi="Antique Olive" w:cs="Antique Olive"/>
              <w:b/>
              <w:bCs/>
              <w:sz w:val="32"/>
              <w:szCs w:val="32"/>
            </w:rPr>
          </w:pPr>
        </w:p>
      </w:tc>
      <w:tc>
        <w:tcPr>
          <w:tcW w:w="722" w:type="pct"/>
        </w:tcPr>
        <w:p w:rsidR="00C923EC" w:rsidRPr="00994787" w:rsidRDefault="00C52781" w:rsidP="00C923EC">
          <w:pPr>
            <w:jc w:val="center"/>
            <w:rPr>
              <w:rFonts w:ascii="Antique Olive" w:hAnsi="Antique Olive" w:cs="Antique Olive"/>
              <w:b/>
              <w:bCs/>
              <w:sz w:val="32"/>
              <w:szCs w:val="32"/>
            </w:rPr>
          </w:pPr>
          <w:r>
            <w:rPr>
              <w:rFonts w:ascii="Antique Olive" w:hAnsi="Antique Olive" w:cs="Antique Olive"/>
              <w:b/>
              <w:noProof/>
              <w:sz w:val="32"/>
              <w:szCs w:val="32"/>
              <w:lang w:eastAsia="pt-BR"/>
            </w:rPr>
            <w:drawing>
              <wp:inline distT="0" distB="0" distL="0" distR="0">
                <wp:extent cx="714375" cy="714375"/>
                <wp:effectExtent l="19050" t="0" r="9525" b="0"/>
                <wp:docPr id="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923EC" w:rsidRPr="00994787" w:rsidTr="00C923EC">
      <w:tc>
        <w:tcPr>
          <w:tcW w:w="5000" w:type="pct"/>
          <w:gridSpan w:val="2"/>
          <w:tcBorders>
            <w:top w:val="single" w:sz="4" w:space="0" w:color="auto"/>
            <w:bottom w:val="single" w:sz="4" w:space="0" w:color="auto"/>
          </w:tcBorders>
          <w:vAlign w:val="center"/>
        </w:tcPr>
        <w:p w:rsidR="00C923EC" w:rsidRPr="00083024" w:rsidRDefault="00C52781" w:rsidP="00C923EC">
          <w:pPr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Nº. 833 - Quarta - feira, 15 de Junho</w:t>
          </w:r>
          <w:r w:rsidRPr="00083024">
            <w:rPr>
              <w:rFonts w:ascii="Arial" w:hAnsi="Arial" w:cs="Arial"/>
              <w:b/>
              <w:bCs/>
              <w:sz w:val="24"/>
              <w:szCs w:val="24"/>
            </w:rPr>
            <w:t xml:space="preserve"> de 2016 - Ano 04 - Página </w:t>
          </w:r>
          <w:r w:rsidR="00D84526" w:rsidRPr="000A3793">
            <w:rPr>
              <w:rStyle w:val="Recuodecorpodetexto3Char"/>
            </w:rPr>
            <w:fldChar w:fldCharType="begin"/>
          </w:r>
          <w:r w:rsidRPr="000A3793">
            <w:rPr>
              <w:rStyle w:val="Recuodecorpodetexto3Char"/>
            </w:rPr>
            <w:instrText xml:space="preserve"> PAGE </w:instrText>
          </w:r>
          <w:r w:rsidR="00D84526" w:rsidRPr="000A3793">
            <w:rPr>
              <w:rStyle w:val="Recuodecorpodetexto3Char"/>
            </w:rPr>
            <w:fldChar w:fldCharType="separate"/>
          </w:r>
          <w:r w:rsidR="00E31C5E">
            <w:rPr>
              <w:rStyle w:val="Recuodecorpodetexto3Char"/>
              <w:noProof/>
            </w:rPr>
            <w:t>2</w:t>
          </w:r>
          <w:r w:rsidR="00D84526" w:rsidRPr="000A3793">
            <w:rPr>
              <w:rStyle w:val="Recuodecorpodetexto3Char"/>
            </w:rPr>
            <w:fldChar w:fldCharType="end"/>
          </w:r>
        </w:p>
      </w:tc>
    </w:tr>
  </w:tbl>
  <w:p w:rsidR="00C923EC" w:rsidRDefault="00AB052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3EC" w:rsidRPr="00B57986" w:rsidRDefault="00D84526" w:rsidP="00C923EC">
    <w:pPr>
      <w:tabs>
        <w:tab w:val="left" w:pos="6105"/>
      </w:tabs>
      <w:rPr>
        <w:rFonts w:ascii="Arial" w:hAnsi="Arial" w:cs="Arial"/>
      </w:rPr>
    </w:pPr>
    <w:r w:rsidRPr="00D84526">
      <w:rPr>
        <w:noProof/>
        <w:sz w:val="16"/>
        <w:szCs w:val="16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5" type="#_x0000_t136" style="position:absolute;left:0;text-align:left;margin-left:281.9pt;margin-top:73.35pt;width:186.95pt;height:9.9pt;z-index:251660288" fillcolor="black">
          <v:shadow color="#868686"/>
          <v:textpath style="font-family:&quot;Arial Black&quot;;v-text-kern:t" trim="t" fitpath="t" string="Ano: 01  -  Nº.: 001 - Segunda - feira, 02 de Janeiro de 2017."/>
        </v:shape>
      </w:pict>
    </w:r>
    <w:r w:rsidR="00C52781" w:rsidRPr="0017403E">
      <w:rPr>
        <w:sz w:val="16"/>
        <w:szCs w:val="16"/>
      </w:rPr>
      <w:object w:dxaOrig="7006" w:dyaOrig="17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69.5pt;height:100.5pt" o:ole="" fillcolor="window">
          <v:imagedata r:id="rId1" o:title=""/>
        </v:shape>
        <o:OLEObject Type="Embed" ProgID="Word.Picture.8" ShapeID="_x0000_i1026" DrawAspect="Content" ObjectID="_1547531436" r:id="rId2"/>
      </w:obje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3EC" w:rsidRDefault="00AB0524" w:rsidP="00A7335B">
    <w:pPr>
      <w:pStyle w:val="Cabealho"/>
    </w:pPr>
  </w:p>
  <w:tbl>
    <w:tblPr>
      <w:tblW w:w="5000" w:type="pct"/>
      <w:tblLayout w:type="fixed"/>
      <w:tblLook w:val="04A0"/>
    </w:tblPr>
    <w:tblGrid>
      <w:gridCol w:w="8432"/>
      <w:gridCol w:w="1423"/>
    </w:tblGrid>
    <w:tr w:rsidR="00C923EC" w:rsidRPr="00994787" w:rsidTr="00C923EC">
      <w:tc>
        <w:tcPr>
          <w:tcW w:w="5000" w:type="pct"/>
          <w:gridSpan w:val="2"/>
        </w:tcPr>
        <w:p w:rsidR="00C923EC" w:rsidRPr="00994787" w:rsidRDefault="00C52781" w:rsidP="00A7335B">
          <w:pPr>
            <w:spacing w:before="0" w:after="0"/>
            <w:jc w:val="center"/>
            <w:rPr>
              <w:rFonts w:ascii="Antique Olive" w:hAnsi="Antique Olive" w:cs="Antique Olive"/>
              <w:b/>
              <w:bCs/>
              <w:sz w:val="32"/>
              <w:szCs w:val="32"/>
            </w:rPr>
          </w:pPr>
          <w:r w:rsidRPr="00994787">
            <w:rPr>
              <w:rFonts w:ascii="Antique Olive" w:hAnsi="Antique Olive" w:cs="Antique Olive"/>
              <w:b/>
              <w:bCs/>
              <w:sz w:val="32"/>
              <w:szCs w:val="32"/>
            </w:rPr>
            <w:t>DIÁRIO OFICIAL DO MUNICÍPIO DE QUEIMADOS</w:t>
          </w:r>
        </w:p>
        <w:p w:rsidR="00C923EC" w:rsidRPr="00994787" w:rsidRDefault="00C52781" w:rsidP="00A7335B">
          <w:pPr>
            <w:spacing w:before="0" w:after="0"/>
            <w:jc w:val="center"/>
            <w:rPr>
              <w:rFonts w:ascii="Antique Olive" w:hAnsi="Antique Olive" w:cs="Antique Olive"/>
              <w:b/>
              <w:bCs/>
              <w:sz w:val="32"/>
              <w:szCs w:val="32"/>
            </w:rPr>
          </w:pPr>
          <w:r w:rsidRPr="00994787">
            <w:rPr>
              <w:rFonts w:ascii="Antique Olive" w:hAnsi="Antique Olive" w:cs="Antique Olive"/>
              <w:b/>
              <w:bCs/>
            </w:rPr>
            <w:t>ÓRGÃO OFICIAL DOS PODERES EXECUTIVO E LEGISLATIVO</w:t>
          </w:r>
        </w:p>
      </w:tc>
    </w:tr>
    <w:tr w:rsidR="00C923EC" w:rsidRPr="00994787" w:rsidTr="00C923EC">
      <w:tc>
        <w:tcPr>
          <w:tcW w:w="4278" w:type="pct"/>
          <w:tcBorders>
            <w:bottom w:val="single" w:sz="4" w:space="0" w:color="auto"/>
          </w:tcBorders>
        </w:tcPr>
        <w:p w:rsidR="00C923EC" w:rsidRPr="00994787" w:rsidRDefault="00C52781" w:rsidP="00A7335B">
          <w:pPr>
            <w:spacing w:before="0" w:after="0"/>
            <w:rPr>
              <w:rFonts w:ascii="Arial" w:hAnsi="Arial" w:cs="Arial"/>
            </w:rPr>
          </w:pPr>
          <w:r w:rsidRPr="00994787">
            <w:rPr>
              <w:rFonts w:ascii="Arial Black" w:hAnsi="Arial Black" w:cs="Arial Black"/>
              <w:sz w:val="60"/>
              <w:szCs w:val="60"/>
            </w:rPr>
            <w:t>D.O.Q.</w:t>
          </w:r>
          <w:r w:rsidRPr="00994787">
            <w:rPr>
              <w:rFonts w:ascii="Arial" w:hAnsi="Arial" w:cs="Arial"/>
            </w:rPr>
            <w:t xml:space="preserve">         Criado Pela Lei nº. 986 de 07 de abril de 2010</w:t>
          </w:r>
        </w:p>
        <w:p w:rsidR="00C923EC" w:rsidRPr="00994787" w:rsidRDefault="00AB0524" w:rsidP="00A7335B">
          <w:pPr>
            <w:spacing w:before="0" w:after="0"/>
            <w:jc w:val="center"/>
            <w:rPr>
              <w:rFonts w:ascii="Antique Olive" w:hAnsi="Antique Olive" w:cs="Antique Olive"/>
              <w:b/>
              <w:bCs/>
              <w:sz w:val="32"/>
              <w:szCs w:val="32"/>
            </w:rPr>
          </w:pPr>
        </w:p>
      </w:tc>
      <w:tc>
        <w:tcPr>
          <w:tcW w:w="722" w:type="pct"/>
        </w:tcPr>
        <w:p w:rsidR="00C923EC" w:rsidRPr="00994787" w:rsidRDefault="00C52781" w:rsidP="00A7335B">
          <w:pPr>
            <w:spacing w:before="0" w:after="0"/>
            <w:jc w:val="center"/>
            <w:rPr>
              <w:rFonts w:ascii="Antique Olive" w:hAnsi="Antique Olive" w:cs="Antique Olive"/>
              <w:b/>
              <w:bCs/>
              <w:sz w:val="32"/>
              <w:szCs w:val="32"/>
            </w:rPr>
          </w:pPr>
          <w:r>
            <w:rPr>
              <w:rFonts w:ascii="Antique Olive" w:hAnsi="Antique Olive" w:cs="Antique Olive"/>
              <w:b/>
              <w:noProof/>
              <w:sz w:val="32"/>
              <w:szCs w:val="32"/>
              <w:lang w:eastAsia="pt-BR"/>
            </w:rPr>
            <w:drawing>
              <wp:inline distT="0" distB="0" distL="0" distR="0">
                <wp:extent cx="714375" cy="714375"/>
                <wp:effectExtent l="19050" t="0" r="9525" b="0"/>
                <wp:docPr id="4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923EC" w:rsidRPr="00994787" w:rsidTr="00C923EC">
      <w:tc>
        <w:tcPr>
          <w:tcW w:w="5000" w:type="pct"/>
          <w:gridSpan w:val="2"/>
          <w:tcBorders>
            <w:top w:val="single" w:sz="4" w:space="0" w:color="auto"/>
            <w:bottom w:val="single" w:sz="4" w:space="0" w:color="auto"/>
          </w:tcBorders>
          <w:vAlign w:val="center"/>
        </w:tcPr>
        <w:p w:rsidR="00C923EC" w:rsidRPr="00F70106" w:rsidRDefault="00530A95" w:rsidP="002B7E13">
          <w:pPr>
            <w:spacing w:before="0" w:after="0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Nº. 001</w:t>
          </w:r>
          <w:r w:rsidR="00C52781" w:rsidRPr="00F70106">
            <w:rPr>
              <w:rFonts w:ascii="Arial" w:hAnsi="Arial" w:cs="Arial"/>
              <w:b/>
              <w:bCs/>
              <w:sz w:val="24"/>
              <w:szCs w:val="24"/>
            </w:rPr>
            <w:t xml:space="preserve"> - 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>Segund</w:t>
          </w:r>
          <w:r w:rsidR="00C52781">
            <w:rPr>
              <w:rFonts w:ascii="Arial" w:hAnsi="Arial" w:cs="Arial"/>
              <w:b/>
              <w:bCs/>
              <w:sz w:val="24"/>
              <w:szCs w:val="24"/>
            </w:rPr>
            <w:t>a</w:t>
          </w:r>
          <w:r w:rsidR="00C52781" w:rsidRPr="00F70106">
            <w:rPr>
              <w:rFonts w:ascii="Arial" w:hAnsi="Arial" w:cs="Arial"/>
              <w:b/>
              <w:bCs/>
              <w:sz w:val="24"/>
              <w:szCs w:val="24"/>
            </w:rPr>
            <w:t xml:space="preserve"> - </w:t>
          </w:r>
          <w:r w:rsidR="00C52781">
            <w:rPr>
              <w:rFonts w:ascii="Arial" w:hAnsi="Arial" w:cs="Arial"/>
              <w:b/>
              <w:bCs/>
              <w:sz w:val="24"/>
              <w:szCs w:val="24"/>
            </w:rPr>
            <w:t xml:space="preserve">feira, 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>02 de Janeiro de 2017</w:t>
          </w:r>
          <w:r w:rsidR="002B7E13">
            <w:rPr>
              <w:rFonts w:ascii="Arial" w:hAnsi="Arial" w:cs="Arial"/>
              <w:b/>
              <w:bCs/>
              <w:sz w:val="24"/>
              <w:szCs w:val="24"/>
            </w:rPr>
            <w:t>,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 xml:space="preserve"> - Ano 01</w:t>
          </w:r>
          <w:r w:rsidR="002B7E13">
            <w:rPr>
              <w:rFonts w:ascii="Arial" w:hAnsi="Arial" w:cs="Arial"/>
              <w:b/>
              <w:bCs/>
              <w:sz w:val="24"/>
              <w:szCs w:val="24"/>
            </w:rPr>
            <w:t xml:space="preserve"> - </w:t>
          </w:r>
          <w:r w:rsidR="00C52781" w:rsidRPr="00F70106">
            <w:rPr>
              <w:rFonts w:ascii="Arial" w:hAnsi="Arial" w:cs="Arial"/>
              <w:b/>
              <w:bCs/>
              <w:sz w:val="24"/>
              <w:szCs w:val="24"/>
            </w:rPr>
            <w:t xml:space="preserve">Página </w:t>
          </w:r>
          <w:r w:rsidR="00D84526" w:rsidRPr="00CA13A6">
            <w:rPr>
              <w:rStyle w:val="Recuodecorpodetexto3Char"/>
              <w:rFonts w:ascii="Arial" w:hAnsi="Arial" w:cs="Arial"/>
              <w:b/>
              <w:sz w:val="24"/>
              <w:szCs w:val="24"/>
            </w:rPr>
            <w:fldChar w:fldCharType="begin"/>
          </w:r>
          <w:r w:rsidR="00C52781" w:rsidRPr="00CA13A6">
            <w:rPr>
              <w:rStyle w:val="Recuodecorpodetexto3Char"/>
              <w:rFonts w:ascii="Arial" w:hAnsi="Arial" w:cs="Arial"/>
              <w:b/>
              <w:sz w:val="24"/>
              <w:szCs w:val="24"/>
            </w:rPr>
            <w:instrText xml:space="preserve"> PAGE </w:instrText>
          </w:r>
          <w:r w:rsidR="00D84526" w:rsidRPr="00CA13A6">
            <w:rPr>
              <w:rStyle w:val="Recuodecorpodetexto3Char"/>
              <w:rFonts w:ascii="Arial" w:hAnsi="Arial" w:cs="Arial"/>
              <w:b/>
              <w:sz w:val="24"/>
              <w:szCs w:val="24"/>
            </w:rPr>
            <w:fldChar w:fldCharType="separate"/>
          </w:r>
          <w:r w:rsidR="0043320C">
            <w:rPr>
              <w:rStyle w:val="Recuodecorpodetexto3Char"/>
              <w:rFonts w:ascii="Arial" w:hAnsi="Arial" w:cs="Arial"/>
              <w:b/>
              <w:noProof/>
              <w:sz w:val="24"/>
              <w:szCs w:val="24"/>
            </w:rPr>
            <w:t>3</w:t>
          </w:r>
          <w:r w:rsidR="00D84526" w:rsidRPr="00CA13A6">
            <w:rPr>
              <w:rStyle w:val="Recuodecorpodetexto3Char"/>
              <w:rFonts w:ascii="Arial" w:hAnsi="Arial" w:cs="Arial"/>
              <w:b/>
              <w:sz w:val="24"/>
              <w:szCs w:val="24"/>
            </w:rPr>
            <w:fldChar w:fldCharType="end"/>
          </w:r>
        </w:p>
      </w:tc>
    </w:tr>
  </w:tbl>
  <w:p w:rsidR="00C923EC" w:rsidRPr="008435E1" w:rsidRDefault="00AB0524">
    <w:pPr>
      <w:pStyle w:val="Cabealho"/>
      <w:rPr>
        <w:rFonts w:ascii="Book Antiqua" w:hAnsi="Book Antiqua"/>
        <w:b/>
        <w:color w:val="000000"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530A95"/>
    <w:rsid w:val="000072E6"/>
    <w:rsid w:val="00020D27"/>
    <w:rsid w:val="000420D7"/>
    <w:rsid w:val="00084AC9"/>
    <w:rsid w:val="000857E8"/>
    <w:rsid w:val="00121820"/>
    <w:rsid w:val="00155CDF"/>
    <w:rsid w:val="001A0F2E"/>
    <w:rsid w:val="001C6CCF"/>
    <w:rsid w:val="002063BF"/>
    <w:rsid w:val="002B7E13"/>
    <w:rsid w:val="00307451"/>
    <w:rsid w:val="003571F7"/>
    <w:rsid w:val="003E22C3"/>
    <w:rsid w:val="0043320C"/>
    <w:rsid w:val="00434C7D"/>
    <w:rsid w:val="004E4751"/>
    <w:rsid w:val="00530A95"/>
    <w:rsid w:val="005B400E"/>
    <w:rsid w:val="005B60D7"/>
    <w:rsid w:val="006F7259"/>
    <w:rsid w:val="00764318"/>
    <w:rsid w:val="007A34E4"/>
    <w:rsid w:val="008359EC"/>
    <w:rsid w:val="008C0E29"/>
    <w:rsid w:val="00933006"/>
    <w:rsid w:val="009A6D1A"/>
    <w:rsid w:val="009D72E0"/>
    <w:rsid w:val="00A7335B"/>
    <w:rsid w:val="00AB0524"/>
    <w:rsid w:val="00AE256E"/>
    <w:rsid w:val="00B172F2"/>
    <w:rsid w:val="00B22AEF"/>
    <w:rsid w:val="00BE4C55"/>
    <w:rsid w:val="00BF089E"/>
    <w:rsid w:val="00BF6391"/>
    <w:rsid w:val="00C046DC"/>
    <w:rsid w:val="00C05C1D"/>
    <w:rsid w:val="00C52781"/>
    <w:rsid w:val="00D43343"/>
    <w:rsid w:val="00D47493"/>
    <w:rsid w:val="00D53F50"/>
    <w:rsid w:val="00D84526"/>
    <w:rsid w:val="00DC4858"/>
    <w:rsid w:val="00DD5A11"/>
    <w:rsid w:val="00E31C5E"/>
    <w:rsid w:val="00E867A1"/>
    <w:rsid w:val="00FA4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Homologação"/>
    <w:qFormat/>
    <w:rsid w:val="00530A95"/>
    <w:pPr>
      <w:spacing w:before="40" w:after="40" w:line="240" w:lineRule="auto"/>
      <w:jc w:val="both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530A95"/>
    <w:pPr>
      <w:keepNext/>
      <w:spacing w:before="0" w:after="0"/>
      <w:jc w:val="center"/>
      <w:outlineLvl w:val="0"/>
    </w:pPr>
    <w:rPr>
      <w:rFonts w:ascii="Times New Roman" w:eastAsia="Times New Roman" w:hAnsi="Times New Roman"/>
      <w:b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530A95"/>
    <w:pPr>
      <w:keepNext/>
      <w:spacing w:before="0" w:after="0"/>
      <w:outlineLvl w:val="3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30A95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530A9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30A9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qFormat/>
    <w:rsid w:val="00530A95"/>
    <w:rPr>
      <w:rFonts w:ascii="Calibri" w:eastAsia="Calibri" w:hAnsi="Calibri" w:cs="Times New Roman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30A95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530A95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530A95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530A95"/>
    <w:rPr>
      <w:rFonts w:ascii="Calibri" w:eastAsia="Calibri" w:hAnsi="Calibri" w:cs="Times New Roman"/>
    </w:rPr>
  </w:style>
  <w:style w:type="character" w:styleId="Nmerodepgina">
    <w:name w:val="page number"/>
    <w:basedOn w:val="Fontepargpadro"/>
    <w:rsid w:val="00530A95"/>
  </w:style>
  <w:style w:type="paragraph" w:styleId="Corpodetexto">
    <w:name w:val="Body Text"/>
    <w:basedOn w:val="Normal"/>
    <w:link w:val="CorpodetextoChar"/>
    <w:unhideWhenUsed/>
    <w:rsid w:val="00530A9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0A95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530A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30A9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0A95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8C0E29"/>
  </w:style>
  <w:style w:type="paragraph" w:customStyle="1" w:styleId="Padro">
    <w:name w:val="Padrão"/>
    <w:rsid w:val="003571F7"/>
    <w:pPr>
      <w:widowControl w:val="0"/>
      <w:tabs>
        <w:tab w:val="left" w:pos="709"/>
      </w:tabs>
      <w:suppressAutoHyphens/>
      <w:spacing w:after="0" w:line="100" w:lineRule="atLeast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1024</Words>
  <Characters>5534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FN</cp:lastModifiedBy>
  <cp:revision>2</cp:revision>
  <cp:lastPrinted>2017-01-02T14:54:00Z</cp:lastPrinted>
  <dcterms:created xsi:type="dcterms:W3CDTF">2017-02-02T11:04:00Z</dcterms:created>
  <dcterms:modified xsi:type="dcterms:W3CDTF">2017-02-02T11:04:00Z</dcterms:modified>
</cp:coreProperties>
</file>