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C6" w:rsidRPr="005F0028" w:rsidRDefault="000A49C6" w:rsidP="000A49C6">
      <w:pPr>
        <w:rPr>
          <w:rFonts w:ascii="Bookman Old Style" w:hAnsi="Bookman Old Style"/>
          <w:i/>
          <w:lang w:val="pt-BR"/>
        </w:rPr>
      </w:pPr>
    </w:p>
    <w:p w:rsidR="000A49C6" w:rsidRPr="008A1BE5" w:rsidRDefault="005E3AD4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  <w:r w:rsidRPr="008A1BE5">
        <w:rPr>
          <w:rFonts w:ascii="Bookman Old Style" w:hAnsi="Bookman Old Style"/>
          <w:b/>
          <w:u w:val="single"/>
          <w:lang w:val="pt-BR"/>
        </w:rPr>
        <w:t>AVISO DE CONTRATAÇÃO</w:t>
      </w: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5E3AD4" w:rsidRPr="008A1BE5" w:rsidRDefault="005E3AD4" w:rsidP="005E3AD4">
      <w:pPr>
        <w:pStyle w:val="Corpodetexto"/>
        <w:ind w:left="119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b/>
          <w:sz w:val="22"/>
          <w:szCs w:val="22"/>
        </w:rPr>
        <w:t>A</w:t>
      </w:r>
      <w:r w:rsidRPr="008A1BE5">
        <w:rPr>
          <w:rFonts w:ascii="Bookman Old Style" w:hAnsi="Bookman Old Style"/>
          <w:b/>
          <w:spacing w:val="-7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CÂMARA</w:t>
      </w:r>
      <w:r w:rsidRPr="008A1BE5">
        <w:rPr>
          <w:rFonts w:ascii="Bookman Old Style" w:hAnsi="Bookman Old Style"/>
          <w:b/>
          <w:spacing w:val="8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MUNICIPAL</w:t>
      </w:r>
      <w:r w:rsidRPr="008A1BE5">
        <w:rPr>
          <w:rFonts w:ascii="Bookman Old Style" w:hAnsi="Bookman Old Style"/>
          <w:b/>
          <w:spacing w:val="12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DE</w:t>
      </w:r>
      <w:r w:rsidRPr="008A1BE5">
        <w:rPr>
          <w:rFonts w:ascii="Bookman Old Style" w:hAnsi="Bookman Old Style"/>
          <w:b/>
          <w:spacing w:val="2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QUEIMADOS</w:t>
      </w:r>
      <w:r w:rsidRPr="008A1BE5">
        <w:rPr>
          <w:rFonts w:ascii="Bookman Old Style" w:hAnsi="Bookman Old Style"/>
          <w:b/>
          <w:spacing w:val="11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w w:val="95"/>
          <w:sz w:val="22"/>
          <w:szCs w:val="22"/>
        </w:rPr>
        <w:t>—</w:t>
      </w:r>
      <w:r w:rsidRPr="008A1BE5">
        <w:rPr>
          <w:rFonts w:ascii="Bookman Old Style" w:hAnsi="Bookman Old Style"/>
          <w:b/>
          <w:spacing w:val="-1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RJ</w:t>
      </w:r>
      <w:r w:rsidRPr="008A1BE5">
        <w:rPr>
          <w:rFonts w:ascii="Bookman Old Style" w:hAnsi="Bookman Old Style"/>
          <w:b/>
          <w:spacing w:val="3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(CMQ)</w:t>
      </w:r>
      <w:r w:rsidRPr="008A1BE5">
        <w:rPr>
          <w:rFonts w:ascii="Bookman Old Style" w:hAnsi="Bookman Old Style"/>
          <w:sz w:val="22"/>
          <w:szCs w:val="22"/>
        </w:rPr>
        <w:t>,</w:t>
      </w:r>
      <w:r w:rsidRPr="008A1BE5">
        <w:rPr>
          <w:rFonts w:ascii="Bookman Old Style" w:hAnsi="Bookman Old Style"/>
          <w:spacing w:val="9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torna</w:t>
      </w:r>
      <w:r w:rsidRPr="008A1BE5">
        <w:rPr>
          <w:rFonts w:ascii="Bookman Old Style" w:hAnsi="Bookman Old Style"/>
          <w:spacing w:val="7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pública</w:t>
      </w:r>
      <w:r w:rsidRPr="008A1BE5">
        <w:rPr>
          <w:rFonts w:ascii="Bookman Old Style" w:hAnsi="Bookman Old Style"/>
          <w:spacing w:val="16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a </w:t>
      </w:r>
      <w:r w:rsidRPr="008A1BE5">
        <w:rPr>
          <w:rFonts w:ascii="Bookman Old Style" w:hAnsi="Bookman Old Style"/>
          <w:sz w:val="22"/>
          <w:szCs w:val="22"/>
        </w:rPr>
        <w:t>contratação</w:t>
      </w:r>
      <w:r w:rsidRPr="008A1BE5">
        <w:rPr>
          <w:rFonts w:ascii="Bookman Old Style" w:hAnsi="Bookman Old Style"/>
          <w:spacing w:val="6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5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emjaresa</w:t>
      </w:r>
      <w:r w:rsidRPr="008A1BE5">
        <w:rPr>
          <w:rFonts w:ascii="Bookman Old Style" w:hAnsi="Bookman Old Style"/>
          <w:spacing w:val="65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para</w:t>
      </w:r>
      <w:r w:rsidRPr="008A1BE5">
        <w:rPr>
          <w:rFonts w:ascii="Bookman Old Style" w:hAnsi="Bookman Old Style"/>
          <w:spacing w:val="56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prestação</w:t>
      </w:r>
      <w:r w:rsidRPr="008A1BE5">
        <w:rPr>
          <w:rFonts w:ascii="Bookman Old Style" w:hAnsi="Bookman Old Style"/>
          <w:spacing w:val="7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49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serviços</w:t>
      </w:r>
      <w:r w:rsidRPr="008A1BE5">
        <w:rPr>
          <w:rFonts w:ascii="Bookman Old Style" w:hAnsi="Bookman Old Style"/>
          <w:spacing w:val="61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48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provimento</w:t>
      </w:r>
      <w:r w:rsidRPr="008A1BE5">
        <w:rPr>
          <w:rFonts w:ascii="Bookman Old Style" w:hAnsi="Bookman Old Style"/>
          <w:spacing w:val="70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54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acesso</w:t>
      </w:r>
      <w:r w:rsidRPr="008A1BE5">
        <w:rPr>
          <w:rFonts w:ascii="Bookman Old Style" w:hAnsi="Bookman Old Style"/>
          <w:spacing w:val="60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à </w:t>
      </w:r>
      <w:r w:rsidR="007C1457" w:rsidRPr="007C1457">
        <w:rPr>
          <w:rFonts w:ascii="Bookman Old Style" w:hAnsi="Bookman Old Style"/>
          <w:sz w:val="22"/>
          <w:szCs w:val="22"/>
        </w:rPr>
        <w:t>CONTRATACAO DE EMPRESA ESPECIALIZADA PARA REALIZACAO DE PRESTACAO DE SERVICOS DE DIGITALIZACAO, CLASSIFICACAO E GERENCIAMENTO DE DOCUMENTOS PUBLICOS (LEIS, PROJETOS DE LEIS, REQUERIMENTOS, INDICACOES, PORTARIAS, DECRETOS, RESOLUCOES, CONVENIOS E AVISOS DE CREDITOS AUTORIZADOS PELO LEGISLATIVO, ATAS DAS SESSOES, ATOS JURIDICOS, ATOS DE PESSOAL, FOLHAS DE PAGAMENTOS DE PESSOAL, SUBSIDIOS DOS AGENTES POLITICOS, DEMAIS ARQUIVOS DO SETOR DE RECURSOS HUMANOS E DOCUMENTOS DIVERSOS), A SEREM ARMAZENADOS EM SISTEMA WEB, EM MIDIA DIGITAL (FORMATO PDF PESQUISAVEL), BEM COMO, LIMPEZA, REPARACAO E CLASSIFICACAO DOS DOCUMENTOS PUBLICOS, PARA ATENDER AS NECESSIDADES DA CÂMARA MUNICPAL DE QUEIMADOS</w:t>
      </w:r>
      <w:r w:rsidRPr="008A1BE5">
        <w:rPr>
          <w:rFonts w:ascii="Bookman Old Style" w:hAnsi="Bookman Old Style"/>
          <w:sz w:val="22"/>
          <w:szCs w:val="22"/>
        </w:rPr>
        <w:t xml:space="preserve">, julgados necessários à instalação e operacionalização dos serviços, para atender as necessidades da Câmara Municipal de </w:t>
      </w:r>
      <w:r w:rsidR="0038515E" w:rsidRPr="008A1BE5">
        <w:rPr>
          <w:rFonts w:ascii="Bookman Old Style" w:hAnsi="Bookman Old Style"/>
          <w:sz w:val="22"/>
          <w:szCs w:val="22"/>
        </w:rPr>
        <w:t>Queimados</w:t>
      </w:r>
      <w:r w:rsidRPr="008A1BE5">
        <w:rPr>
          <w:rFonts w:ascii="Bookman Old Style" w:hAnsi="Bookman Old Style"/>
          <w:sz w:val="22"/>
          <w:szCs w:val="22"/>
        </w:rPr>
        <w:t>.</w:t>
      </w:r>
    </w:p>
    <w:p w:rsidR="005E3AD4" w:rsidRPr="008A1BE5" w:rsidRDefault="005E3AD4" w:rsidP="005E3AD4">
      <w:pPr>
        <w:pStyle w:val="Corpodetexto"/>
        <w:spacing w:before="275"/>
        <w:ind w:left="117" w:right="116" w:firstLine="4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O Termo de Referência pode ser consultado no site oficial do Poder Legislati</w:t>
      </w:r>
      <w:r w:rsidR="0038515E" w:rsidRPr="008A1BE5">
        <w:rPr>
          <w:rFonts w:ascii="Bookman Old Style" w:hAnsi="Bookman Old Style"/>
          <w:sz w:val="22"/>
          <w:szCs w:val="22"/>
        </w:rPr>
        <w:t>v</w:t>
      </w:r>
      <w:r w:rsidRPr="008A1BE5">
        <w:rPr>
          <w:rFonts w:ascii="Bookman Old Style" w:hAnsi="Bookman Old Style"/>
          <w:sz w:val="22"/>
          <w:szCs w:val="22"/>
        </w:rPr>
        <w:t xml:space="preserve">o, no endereço: </w:t>
      </w:r>
      <w:hyperlink r:id="rId7" w:history="1">
        <w:r w:rsidR="0038515E" w:rsidRPr="008A1BE5">
          <w:rPr>
            <w:rStyle w:val="Hyperlink"/>
            <w:rFonts w:ascii="Bookman Old Style" w:hAnsi="Bookman Old Style"/>
            <w:sz w:val="22"/>
            <w:szCs w:val="22"/>
            <w:u w:color="2B2B2B"/>
          </w:rPr>
          <w:t>https://www.queimados.rj.leg.br/transparencia/licitacoes-e-contratos</w:t>
        </w:r>
      </w:hyperlink>
      <w:r w:rsidR="0038515E" w:rsidRPr="008A1BE5">
        <w:rPr>
          <w:rFonts w:ascii="Bookman Old Style" w:hAnsi="Bookman Old Style"/>
          <w:sz w:val="22"/>
          <w:szCs w:val="22"/>
          <w:u w:val="single" w:color="2B2B2B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w w:val="90"/>
          <w:sz w:val="22"/>
          <w:szCs w:val="22"/>
        </w:rPr>
        <w:t xml:space="preserve">— </w:t>
      </w:r>
      <w:r w:rsidRPr="008A1BE5">
        <w:rPr>
          <w:rFonts w:ascii="Bookman Old Style" w:hAnsi="Bookman Old Style"/>
          <w:sz w:val="22"/>
          <w:szCs w:val="22"/>
        </w:rPr>
        <w:t>Dispensa n</w:t>
      </w:r>
      <w:r w:rsidRPr="008A1BE5">
        <w:rPr>
          <w:rFonts w:ascii="Bookman Old Style" w:hAnsi="Bookman Old Style"/>
          <w:sz w:val="22"/>
          <w:szCs w:val="22"/>
          <w:vertAlign w:val="superscript"/>
        </w:rPr>
        <w:t>o</w:t>
      </w:r>
      <w:r w:rsidR="007C1457">
        <w:rPr>
          <w:rFonts w:ascii="Bookman Old Style" w:hAnsi="Bookman Old Style"/>
          <w:sz w:val="22"/>
          <w:szCs w:val="22"/>
        </w:rPr>
        <w:t xml:space="preserve"> 002</w:t>
      </w:r>
      <w:r w:rsidRPr="008A1BE5">
        <w:rPr>
          <w:rFonts w:ascii="Bookman Old Style" w:hAnsi="Bookman Old Style"/>
          <w:sz w:val="22"/>
          <w:szCs w:val="22"/>
        </w:rPr>
        <w:t>/2024 e no mura! de avisos da Câmara Municipal (na sede do órgão). Encontra-se publicado, neste mesmo endereço eletrônico, MODELO DE PROPOSTA DE PREÇOS.</w:t>
      </w:r>
    </w:p>
    <w:p w:rsidR="005E3AD4" w:rsidRPr="008A1BE5" w:rsidRDefault="005E3AD4" w:rsidP="005E3AD4">
      <w:pPr>
        <w:pStyle w:val="Corpodetexto"/>
        <w:spacing w:before="3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 xml:space="preserve">Portanto, serve o presente aviso para manifestar interesse da administração </w:t>
      </w:r>
      <w:r w:rsidRPr="008A1BE5">
        <w:rPr>
          <w:rFonts w:ascii="Bookman Old Style" w:hAnsi="Bookman Old Style"/>
          <w:color w:val="3B3B3B"/>
          <w:sz w:val="22"/>
          <w:szCs w:val="22"/>
        </w:rPr>
        <w:t xml:space="preserve">em </w:t>
      </w:r>
      <w:r w:rsidRPr="008A1BE5">
        <w:rPr>
          <w:rFonts w:ascii="Bookman Old Style" w:hAnsi="Bookman Old Style"/>
          <w:sz w:val="22"/>
          <w:szCs w:val="22"/>
        </w:rPr>
        <w:t>obter propostas, que podem ser entregues presencialmente na sede da Câmara Municipal (endereço no rodapé) ou por meio eletrônico (</w:t>
      </w:r>
      <w:r w:rsidR="0038515E" w:rsidRPr="008A1BE5">
        <w:rPr>
          <w:rFonts w:ascii="Bookman Old Style" w:hAnsi="Bookman Old Style"/>
          <w:sz w:val="22"/>
          <w:szCs w:val="22"/>
        </w:rPr>
      </w:r>
      <w:r w:rsidR="0038515E" w:rsidRPr="008A1BE5">
        <w:rPr>
          <w:rFonts w:ascii="Bookman Old Style" w:hAnsi="Bookman Old Style"/>
          <w:sz w:val="22"/>
          <w:szCs w:val="22"/>
        </w:rPr>
        <w:instrText xml:space="preserve"/>
      </w:r>
      <w:r w:rsidR="0038515E" w:rsidRPr="008A1BE5">
        <w:rPr>
          <w:rFonts w:ascii="Bookman Old Style" w:hAnsi="Bookman Old Style"/>
          <w:sz w:val="22"/>
          <w:szCs w:val="22"/>
        </w:rPr>
      </w:r>
      <w:r w:rsidR="0038515E" w:rsidRPr="008A1BE5">
        <w:rPr>
          <w:rStyle w:val="Hyperlink"/>
          <w:rFonts w:ascii="Bookman Old Style" w:hAnsi="Bookman Old Style"/>
          <w:sz w:val="22"/>
          <w:szCs w:val="22"/>
        </w:rPr>
        <w:t>cmq.divisaodecompras@gmail.com</w:t>
      </w:r>
      <w:r w:rsidR="0038515E" w:rsidRPr="008A1BE5">
        <w:rPr>
          <w:rFonts w:ascii="Bookman Old Style" w:hAnsi="Bookman Old Style"/>
          <w:sz w:val="22"/>
          <w:szCs w:val="22"/>
        </w:rPr>
      </w:r>
      <w:r w:rsidR="0038515E" w:rsidRPr="008A1BE5">
        <w:rPr>
          <w:rFonts w:ascii="Bookman Old Style" w:hAnsi="Bookman Old Style"/>
          <w:sz w:val="22"/>
          <w:szCs w:val="22"/>
        </w:rPr>
        <w:t>)</w:t>
      </w:r>
      <w:r w:rsidRPr="008A1BE5">
        <w:rPr>
          <w:rFonts w:ascii="Bookman Old Style" w:hAnsi="Bookman Old Style"/>
          <w:sz w:val="22"/>
          <w:szCs w:val="22"/>
        </w:rPr>
        <w:t xml:space="preserve">, até as </w:t>
      </w:r>
      <w:r w:rsidR="0099690F">
        <w:rPr>
          <w:rFonts w:ascii="Bookman Old Style" w:hAnsi="Bookman Old Style"/>
          <w:sz w:val="22"/>
          <w:szCs w:val="22"/>
        </w:rPr>
        <w:t>23</w:t>
      </w:r>
      <w:r w:rsidR="0038515E" w:rsidRPr="008A1BE5">
        <w:rPr>
          <w:rFonts w:ascii="Bookman Old Style" w:hAnsi="Bookman Old Style"/>
          <w:sz w:val="22"/>
          <w:szCs w:val="22"/>
        </w:rPr>
        <w:t>h</w:t>
      </w:r>
      <w:r w:rsidR="0099690F">
        <w:rPr>
          <w:rFonts w:ascii="Bookman Old Style" w:hAnsi="Bookman Old Style"/>
          <w:sz w:val="22"/>
          <w:szCs w:val="22"/>
        </w:rPr>
        <w:t>59min</w:t>
      </w:r>
      <w:r w:rsidRPr="008A1BE5">
        <w:rPr>
          <w:rFonts w:ascii="Bookman Old Style" w:hAnsi="Bookman Old Style"/>
          <w:sz w:val="22"/>
          <w:szCs w:val="22"/>
        </w:rPr>
        <w:t xml:space="preserve"> do dia </w:t>
      </w:r>
      <w:r w:rsidR="007C1457">
        <w:rPr>
          <w:rFonts w:ascii="Bookman Old Style" w:hAnsi="Bookman Old Style"/>
          <w:sz w:val="22"/>
          <w:szCs w:val="22"/>
        </w:rPr>
        <w:t>19</w:t>
      </w:r>
      <w:r w:rsidR="0038515E" w:rsidRPr="008A1BE5">
        <w:rPr>
          <w:rFonts w:ascii="Bookman Old Style" w:hAnsi="Bookman Old Style"/>
          <w:sz w:val="22"/>
          <w:szCs w:val="22"/>
        </w:rPr>
        <w:t xml:space="preserve"> de julho</w:t>
      </w:r>
      <w:r w:rsidRPr="008A1BE5">
        <w:rPr>
          <w:rFonts w:ascii="Bookman Old Style" w:hAnsi="Bookman Old Style"/>
          <w:sz w:val="22"/>
          <w:szCs w:val="22"/>
        </w:rPr>
        <w:t xml:space="preserve"> de 2024.</w:t>
      </w: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Informamos que, caso não sejam apresentadas novas propostas adicionais à presente publicação, serão consideradas as propostas já constantes nos autos do processo.</w:t>
      </w: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Quaisquer esclarecimentos poderão ser solicitados através do e-mail (</w:t>
      </w:r>
      <w:r w:rsidRPr="008A1BE5">
        <w:rPr>
          <w:rFonts w:ascii="Bookman Old Style" w:hAnsi="Bookman Old Style"/>
          <w:sz w:val="22"/>
          <w:szCs w:val="22"/>
        </w:rPr>
      </w:r>
      <w:r w:rsidRPr="008A1BE5">
        <w:rPr>
          <w:rFonts w:ascii="Bookman Old Style" w:hAnsi="Bookman Old Style"/>
          <w:sz w:val="22"/>
          <w:szCs w:val="22"/>
        </w:rPr>
        <w:instrText xml:space="preserve"/>
      </w:r>
      <w:r w:rsidRPr="008A1BE5">
        <w:rPr>
          <w:rFonts w:ascii="Bookman Old Style" w:hAnsi="Bookman Old Style"/>
          <w:sz w:val="22"/>
          <w:szCs w:val="22"/>
        </w:rPr>
      </w:r>
      <w:r w:rsidRPr="008A1BE5">
        <w:rPr>
          <w:rStyle w:val="Hyperlink"/>
          <w:rFonts w:ascii="Bookman Old Style" w:hAnsi="Bookman Old Style"/>
          <w:sz w:val="22"/>
          <w:szCs w:val="22"/>
        </w:rPr>
        <w:t>protocolocamaradequeimados@gmail.com</w:t>
      </w:r>
      <w:r w:rsidRPr="008A1BE5">
        <w:rPr>
          <w:rFonts w:ascii="Bookman Old Style" w:hAnsi="Bookman Old Style"/>
          <w:sz w:val="22"/>
          <w:szCs w:val="22"/>
        </w:rPr>
      </w:r>
      <w:r w:rsidRPr="008A1BE5">
        <w:rPr>
          <w:rFonts w:ascii="Bookman Old Style" w:hAnsi="Bookman Old Style"/>
          <w:sz w:val="22"/>
          <w:szCs w:val="22"/>
        </w:rPr>
        <w:t>) ou pelo telefone (21) 2665-3300, no período de 09h às 16h.</w:t>
      </w:r>
    </w:p>
    <w:p w:rsidR="005E3AD4" w:rsidRPr="008A1BE5" w:rsidRDefault="005E3AD4" w:rsidP="005E3AD4">
      <w:pPr>
        <w:pStyle w:val="Corpodetexto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spacing w:before="5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ind w:left="3952"/>
        <w:jc w:val="right"/>
        <w:rPr>
          <w:rFonts w:ascii="Bookman Old Style" w:hAnsi="Bookman Old Style"/>
          <w:spacing w:val="-2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Queimados,</w:t>
      </w:r>
      <w:r w:rsidRPr="008A1BE5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="007C1457">
        <w:rPr>
          <w:rFonts w:ascii="Bookman Old Style" w:hAnsi="Bookman Old Style"/>
          <w:sz w:val="22"/>
          <w:szCs w:val="22"/>
        </w:rPr>
        <w:t>16</w:t>
      </w:r>
      <w:r w:rsidRPr="008A1BE5">
        <w:rPr>
          <w:rFonts w:ascii="Bookman Old Style" w:hAnsi="Bookman Old Style"/>
          <w:sz w:val="22"/>
          <w:szCs w:val="22"/>
        </w:rPr>
        <w:t xml:space="preserve"> de julho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-14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2"/>
          <w:sz w:val="22"/>
          <w:szCs w:val="22"/>
        </w:rPr>
        <w:t>2024.</w:t>
      </w:r>
    </w:p>
    <w:p w:rsidR="005E3AD4" w:rsidRDefault="005E3AD4" w:rsidP="005E3AD4">
      <w:pPr>
        <w:pStyle w:val="Corpodetexto"/>
        <w:ind w:left="3952"/>
        <w:jc w:val="right"/>
        <w:rPr>
          <w:spacing w:val="-2"/>
        </w:rPr>
      </w:pPr>
    </w:p>
    <w:p w:rsidR="005E3AD4" w:rsidRDefault="005E3AD4" w:rsidP="005E3AD4">
      <w:pPr>
        <w:pStyle w:val="Corpodetexto"/>
        <w:ind w:left="3952"/>
      </w:pPr>
    </w:p>
    <w:p w:rsidR="000A49C6" w:rsidRPr="008D0899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  <w:bookmarkStart w:id="0" w:name="_GoBack"/>
      <w:bookmarkEnd w:id="0"/>
    </w:p>
    <w:p w:rsidR="000A49C6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 xml:space="preserve">Diogo Cruz </w:t>
      </w:r>
      <w:proofErr w:type="spellStart"/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Caputi</w:t>
      </w:r>
      <w:proofErr w:type="spellEnd"/>
    </w:p>
    <w:p w:rsidR="005E3AD4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Agente de Contratação</w:t>
      </w:r>
    </w:p>
    <w:p w:rsidR="005E3AD4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PORTARIA Nº 039/CM/2024</w:t>
      </w:r>
    </w:p>
    <w:sectPr w:rsidR="005E3AD4" w:rsidRPr="005E3AD4" w:rsidSect="00755A4D">
      <w:headerReference w:type="default" r:id="rId8"/>
      <w:footerReference w:type="default" r:id="rId9"/>
      <w:pgSz w:w="11907" w:h="16840" w:code="9"/>
      <w:pgMar w:top="1701" w:right="1134" w:bottom="993" w:left="1276" w:header="709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8A" w:rsidRDefault="0066777B">
      <w:r>
        <w:separator/>
      </w:r>
    </w:p>
  </w:endnote>
  <w:endnote w:type="continuationSeparator" w:id="0">
    <w:p w:rsidR="00133B8A" w:rsidRDefault="0066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>Câmara Municipal de Queimados | Endereço: Rua Heloísa, nº 22 |CEP 26383-170 | Centro - Queimados| RJ | Brasil</w:t>
    </w:r>
  </w:p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 xml:space="preserve">(21) </w:t>
    </w:r>
    <w:r w:rsidR="00C11E6F">
      <w:rPr>
        <w:sz w:val="16"/>
        <w:szCs w:val="16"/>
        <w:lang w:val="pt-BR"/>
      </w:rPr>
      <w:t>2665-33</w:t>
    </w:r>
    <w:r w:rsidRPr="004370B4">
      <w:rPr>
        <w:sz w:val="16"/>
        <w:szCs w:val="16"/>
        <w:lang w:val="pt-BR"/>
      </w:rPr>
      <w:t>00</w:t>
    </w:r>
    <w:r w:rsidRPr="0072005F">
      <w:rPr>
        <w:sz w:val="16"/>
        <w:szCs w:val="16"/>
        <w:lang w:val="pt-BR"/>
      </w:rPr>
      <w:t xml:space="preserve"> | </w:t>
    </w:r>
    <w:hyperlink r:id="rId1" w:history="1">
      <w:proofErr w:type="gramStart"/>
      <w:r w:rsidRPr="0072005F">
        <w:rPr>
          <w:rStyle w:val="Hyperlink"/>
          <w:sz w:val="16"/>
          <w:szCs w:val="16"/>
          <w:lang w:val="pt-BR"/>
        </w:rPr>
        <w:t>cmqueimados@gmail.com</w:t>
      </w:r>
    </w:hyperlink>
    <w:r w:rsidRPr="0072005F">
      <w:rPr>
        <w:sz w:val="16"/>
        <w:szCs w:val="16"/>
        <w:lang w:val="pt-BR"/>
      </w:rPr>
      <w:t xml:space="preserve">  |</w:t>
    </w:r>
    <w:proofErr w:type="gramEnd"/>
    <w:r w:rsidRPr="0072005F">
      <w:rPr>
        <w:sz w:val="16"/>
        <w:szCs w:val="16"/>
        <w:lang w:val="pt-BR"/>
      </w:rPr>
      <w:t xml:space="preserve"> </w:t>
    </w:r>
    <w:hyperlink r:id="rId2" w:history="1">
      <w:r w:rsidRPr="0072005F">
        <w:rPr>
          <w:color w:val="0000FF"/>
          <w:sz w:val="16"/>
          <w:szCs w:val="16"/>
          <w:u w:val="single"/>
          <w:lang w:val="pt-BR"/>
        </w:rPr>
        <w:t>https://www.queimados.rj.leg.br</w:t>
      </w:r>
    </w:hyperlink>
    <w:r w:rsidRPr="0072005F">
      <w:rPr>
        <w:sz w:val="16"/>
        <w:szCs w:val="16"/>
        <w:lang w:val="pt-BR"/>
      </w:rPr>
      <w:cr/>
    </w:r>
  </w:p>
  <w:p w:rsidR="0072005F" w:rsidRPr="0072005F" w:rsidRDefault="007C1457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8A" w:rsidRDefault="0066777B">
      <w:r>
        <w:separator/>
      </w:r>
    </w:p>
  </w:footnote>
  <w:footnote w:type="continuationSeparator" w:id="0">
    <w:p w:rsidR="00133B8A" w:rsidRDefault="00667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91" w:rsidRDefault="00F01E5C" w:rsidP="0066777B">
    <w:pPr>
      <w:pStyle w:val="Cabealho"/>
      <w:ind w:left="1440"/>
      <w:jc w:val="both"/>
      <w:rPr>
        <w:lang w:val="pt-BR"/>
      </w:rPr>
    </w:pPr>
    <w:r>
      <w:rPr>
        <w:rFonts w:ascii="Bookman Old Style" w:hAnsi="Bookman Old Style"/>
        <w:b/>
        <w:noProof/>
        <w:sz w:val="32"/>
        <w:szCs w:val="32"/>
        <w:lang w:val="pt-BR"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-62865</wp:posOffset>
              </wp:positionV>
              <wp:extent cx="4883785" cy="838835"/>
              <wp:effectExtent l="5715" t="13335" r="6350" b="508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838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ESTADO DO RIO DE JANEIRO</w:t>
                          </w:r>
                        </w:p>
                        <w:p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Câmara Municipal de Queimados</w:t>
                          </w:r>
                        </w:p>
                        <w:p w:rsidR="00FA16F6" w:rsidRPr="001E14FD" w:rsidRDefault="005E3AD4" w:rsidP="00FA16F6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AGENTE DE CONTRATAÇÃO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7.95pt;margin-top:-4.95pt;width:384.55pt;height:66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">
              <v:textbox>
                <w:txbxContent>
                  <w:p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ESTADO DO RIO DE JANEIRO</w:t>
                    </w:r>
                  </w:p>
                  <w:p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Câmara Municipal de Queimados</w:t>
                    </w:r>
                  </w:p>
                  <w:p w:rsidR="00FA16F6" w:rsidRPr="001E14FD" w:rsidRDefault="005E3AD4" w:rsidP="00FA16F6">
                    <w:pPr>
                      <w:rPr>
                        <w:lang w:val="pt-BR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AGENTE DE CONTRATAÇÃO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-62865</wp:posOffset>
          </wp:positionV>
          <wp:extent cx="948055" cy="889000"/>
          <wp:effectExtent l="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1D">
      <w:rPr>
        <w:rFonts w:ascii="Bookman Old Style" w:hAnsi="Bookman Old Style"/>
        <w:b/>
        <w:sz w:val="32"/>
        <w:szCs w:val="32"/>
        <w:lang w:val="pt-BR"/>
      </w:rPr>
      <w:t xml:space="preserve">    </w:t>
    </w:r>
  </w:p>
  <w:p w:rsidR="00034A91" w:rsidRPr="00034A91" w:rsidRDefault="007C1457" w:rsidP="0066777B">
    <w:pPr>
      <w:jc w:val="right"/>
      <w:rPr>
        <w:rFonts w:ascii="Bookman Old Style" w:hAnsi="Bookman Old Style"/>
        <w:lang w:val="pt-BR"/>
      </w:rPr>
    </w:pPr>
    <w:r>
      <w:rPr>
        <w:rFonts w:ascii="Bookman Old Style" w:hAnsi="Bookman Old Style"/>
        <w:b/>
        <w:sz w:val="20"/>
        <w:szCs w:val="20"/>
        <w:lang w:val="pt-BR"/>
      </w:rPr>
      <w:t>Processo nº 01/014</w:t>
    </w:r>
    <w:r w:rsidR="00C11E6F">
      <w:rPr>
        <w:rFonts w:ascii="Bookman Old Style" w:hAnsi="Bookman Old Style"/>
        <w:b/>
        <w:sz w:val="20"/>
        <w:szCs w:val="20"/>
        <w:lang w:val="pt-BR"/>
      </w:rPr>
      <w:t>/2024</w:t>
    </w:r>
    <w:r w:rsidR="006A1E1D" w:rsidRPr="003609AB">
      <w:rPr>
        <w:rFonts w:ascii="Bookman Old Style" w:hAnsi="Bookman Old Style"/>
        <w:b/>
        <w:sz w:val="20"/>
        <w:szCs w:val="20"/>
        <w:lang w:val="pt-BR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93E"/>
    <w:multiLevelType w:val="multilevel"/>
    <w:tmpl w:val="AA88A43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612F43"/>
    <w:multiLevelType w:val="multilevel"/>
    <w:tmpl w:val="4AC4B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8579F2"/>
    <w:multiLevelType w:val="multilevel"/>
    <w:tmpl w:val="4614D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3" w15:restartNumberingAfterBreak="0">
    <w:nsid w:val="70554A97"/>
    <w:multiLevelType w:val="multilevel"/>
    <w:tmpl w:val="226AA8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10D5E8B"/>
    <w:multiLevelType w:val="multilevel"/>
    <w:tmpl w:val="E382710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6"/>
    <w:rsid w:val="000A49C6"/>
    <w:rsid w:val="00133B8A"/>
    <w:rsid w:val="00162383"/>
    <w:rsid w:val="003652FC"/>
    <w:rsid w:val="0038515E"/>
    <w:rsid w:val="00483C1C"/>
    <w:rsid w:val="005760CE"/>
    <w:rsid w:val="005E3AD4"/>
    <w:rsid w:val="005F2AA0"/>
    <w:rsid w:val="0066777B"/>
    <w:rsid w:val="006A1E1D"/>
    <w:rsid w:val="007C1457"/>
    <w:rsid w:val="008A1BE5"/>
    <w:rsid w:val="0099690F"/>
    <w:rsid w:val="00C11E6F"/>
    <w:rsid w:val="00F01E5C"/>
    <w:rsid w:val="00F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3E1952D-E6A2-4F64-A332-4F215FC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1">
    <w:name w:val="heading 1"/>
    <w:basedOn w:val="Normal"/>
    <w:link w:val="Ttulo1Char"/>
    <w:uiPriority w:val="1"/>
    <w:qFormat/>
    <w:rsid w:val="005E3AD4"/>
    <w:pPr>
      <w:widowControl w:val="0"/>
      <w:suppressAutoHyphens w:val="0"/>
      <w:autoSpaceDE w:val="0"/>
      <w:autoSpaceDN w:val="0"/>
      <w:spacing w:line="227" w:lineRule="exact"/>
      <w:ind w:left="124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49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C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34"/>
    <w:qFormat/>
    <w:rsid w:val="00C11E6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5E3AD4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E3AD4"/>
    <w:pPr>
      <w:widowControl w:val="0"/>
      <w:suppressAutoHyphens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E3AD4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 Pgm</dc:creator>
  <cp:lastModifiedBy>X</cp:lastModifiedBy>
  <cp:revision>2</cp:revision>
  <cp:lastPrinted>2023-01-30T15:58:00Z</cp:lastPrinted>
  <dcterms:created xsi:type="dcterms:W3CDTF">2024-07-16T16:20:00Z</dcterms:created>
  <dcterms:modified xsi:type="dcterms:W3CDTF">2024-07-16T16:20:00Z</dcterms:modified>
</cp:coreProperties>
</file>